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95" w:rsidRDefault="00842D3E">
      <w:pPr>
        <w:pStyle w:val="BodyText"/>
        <w:tabs>
          <w:tab w:val="left" w:pos="2550"/>
          <w:tab w:val="left" w:pos="7417"/>
          <w:tab w:val="left" w:pos="8830"/>
        </w:tabs>
        <w:ind w:left="-159"/>
        <w:rPr>
          <w:rFonts w:ascii="Times New Roman"/>
        </w:rPr>
      </w:pPr>
      <w:r>
        <w:rPr>
          <w:rFonts w:ascii="Times New Roman"/>
          <w:position w:val="14"/>
        </w:rPr>
        <w:tab/>
      </w:r>
    </w:p>
    <w:p w:rsidR="00483695" w:rsidRDefault="00842D3E">
      <w:pPr>
        <w:pStyle w:val="Heading1"/>
        <w:ind w:right="1489"/>
      </w:pPr>
      <w:r>
        <w:rPr>
          <w:color w:val="231F20"/>
        </w:rPr>
        <w:t>Wisconsin Temporary Event Operator and Seller Information</w:t>
      </w:r>
    </w:p>
    <w:p w:rsidR="00483695" w:rsidRDefault="00842D3E">
      <w:pPr>
        <w:spacing w:before="59"/>
        <w:ind w:left="1451" w:right="1489"/>
        <w:jc w:val="center"/>
        <w:rPr>
          <w:sz w:val="18"/>
        </w:rPr>
      </w:pPr>
      <w:r>
        <w:rPr>
          <w:color w:val="231F20"/>
          <w:sz w:val="18"/>
        </w:rPr>
        <w:t>Information on this form is required under sec. 73.03(38), Wis. Stats.</w:t>
      </w:r>
    </w:p>
    <w:p w:rsidR="00483695" w:rsidRDefault="00842D3E">
      <w:pPr>
        <w:spacing w:before="81"/>
        <w:ind w:left="1451" w:right="772"/>
        <w:jc w:val="center"/>
        <w:rPr>
          <w:i/>
          <w:sz w:val="18"/>
        </w:rPr>
      </w:pPr>
      <w:r>
        <w:rPr>
          <w:noProof/>
        </w:rPr>
        <mc:AlternateContent>
          <mc:Choice Requires="wps">
            <w:drawing>
              <wp:anchor distT="0" distB="0" distL="114300" distR="114300" simplePos="0" relativeHeight="487427584" behindDoc="1" locked="0" layoutInCell="1" allowOverlap="1">
                <wp:simplePos x="0" y="0"/>
                <wp:positionH relativeFrom="page">
                  <wp:posOffset>1374775</wp:posOffset>
                </wp:positionH>
                <wp:positionV relativeFrom="paragraph">
                  <wp:posOffset>3160395</wp:posOffset>
                </wp:positionV>
                <wp:extent cx="130810" cy="130810"/>
                <wp:effectExtent l="0" t="0" r="0" b="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94954" id="Rectangle 38" o:spid="_x0000_s1026" style="position:absolute;margin-left:108.25pt;margin-top:248.85pt;width:10.3pt;height:10.3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" filled="f" strokecolor="#231f20" strokeweight=".5pt">
                <w10:wrap anchorx="page"/>
              </v:rect>
            </w:pict>
          </mc:Fallback>
        </mc:AlternateContent>
      </w:r>
      <w:r>
        <w:rPr>
          <w:noProof/>
        </w:rPr>
        <mc:AlternateContent>
          <mc:Choice Requires="wps">
            <w:drawing>
              <wp:anchor distT="0" distB="0" distL="114300" distR="114300" simplePos="0" relativeHeight="487428096" behindDoc="1" locked="0" layoutInCell="1" allowOverlap="1">
                <wp:simplePos x="0" y="0"/>
                <wp:positionH relativeFrom="page">
                  <wp:posOffset>1374775</wp:posOffset>
                </wp:positionH>
                <wp:positionV relativeFrom="paragraph">
                  <wp:posOffset>2931795</wp:posOffset>
                </wp:positionV>
                <wp:extent cx="130810" cy="130810"/>
                <wp:effectExtent l="0" t="0" r="0" b="0"/>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11E0" id="Rectangle 37" o:spid="_x0000_s1026" style="position:absolute;margin-left:108.25pt;margin-top:230.85pt;width:10.3pt;height:10.3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" filled="f" strokecolor="#231f20" strokeweight=".5pt">
                <w10:wrap anchorx="page"/>
              </v:rect>
            </w:pict>
          </mc:Fallback>
        </mc:AlternateContent>
      </w:r>
      <w:r>
        <w:rPr>
          <w:noProof/>
        </w:rPr>
        <mc:AlternateContent>
          <mc:Choice Requires="wps">
            <w:drawing>
              <wp:anchor distT="0" distB="0" distL="114300" distR="114300" simplePos="0" relativeHeight="487428608" behindDoc="1" locked="0" layoutInCell="1" allowOverlap="1">
                <wp:simplePos x="0" y="0"/>
                <wp:positionH relativeFrom="page">
                  <wp:posOffset>2929255</wp:posOffset>
                </wp:positionH>
                <wp:positionV relativeFrom="paragraph">
                  <wp:posOffset>2931795</wp:posOffset>
                </wp:positionV>
                <wp:extent cx="130810" cy="130810"/>
                <wp:effectExtent l="0" t="0" r="0" b="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F9E9" id="Rectangle 36" o:spid="_x0000_s1026" style="position:absolute;margin-left:230.65pt;margin-top:230.85pt;width:10.3pt;height:10.3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" filled="f" strokecolor="#231f20" strokeweight=".5pt">
                <w10:wrap anchorx="page"/>
              </v:rect>
            </w:pict>
          </mc:Fallback>
        </mc:AlternateContent>
      </w:r>
      <w:r>
        <w:rPr>
          <w:noProof/>
        </w:rPr>
        <mc:AlternateContent>
          <mc:Choice Requires="wps">
            <w:drawing>
              <wp:anchor distT="0" distB="0" distL="114300" distR="114300" simplePos="0" relativeHeight="487429120" behindDoc="1" locked="0" layoutInCell="1" allowOverlap="1">
                <wp:simplePos x="0" y="0"/>
                <wp:positionH relativeFrom="page">
                  <wp:posOffset>5398135</wp:posOffset>
                </wp:positionH>
                <wp:positionV relativeFrom="paragraph">
                  <wp:posOffset>2931795</wp:posOffset>
                </wp:positionV>
                <wp:extent cx="130810" cy="130810"/>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CFF8" id="Rectangle 35" o:spid="_x0000_s1026" style="position:absolute;margin-left:425.05pt;margin-top:230.85pt;width:10.3pt;height:10.3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" filled="f" strokecolor="#231f20" strokeweight=".5pt">
                <w10:wrap anchorx="page"/>
              </v:rect>
            </w:pict>
          </mc:Fallback>
        </mc:AlternateContent>
      </w:r>
      <w:r>
        <w:rPr>
          <w:i/>
          <w:color w:val="231F20"/>
          <w:sz w:val="18"/>
        </w:rPr>
        <w:t>Instructions on reverse side.</w:t>
      </w:r>
    </w:p>
    <w:p w:rsidR="00483695" w:rsidRDefault="00483695">
      <w:pPr>
        <w:pStyle w:val="BodyText"/>
        <w:spacing w:before="4"/>
        <w:rPr>
          <w:i/>
          <w:sz w:val="10"/>
        </w:rPr>
      </w:pPr>
    </w:p>
    <w:tbl>
      <w:tblPr>
        <w:tblW w:w="0" w:type="auto"/>
        <w:tblInd w:w="110" w:type="dxa"/>
        <w:tblLayout w:type="fixed"/>
        <w:tblCellMar>
          <w:left w:w="0" w:type="dxa"/>
          <w:right w:w="0" w:type="dxa"/>
        </w:tblCellMar>
        <w:tblLook w:val="01E0" w:firstRow="1" w:lastRow="1" w:firstColumn="1" w:lastColumn="1" w:noHBand="0" w:noVBand="0"/>
      </w:tblPr>
      <w:tblGrid>
        <w:gridCol w:w="566"/>
        <w:gridCol w:w="779"/>
        <w:gridCol w:w="2731"/>
        <w:gridCol w:w="316"/>
        <w:gridCol w:w="6406"/>
      </w:tblGrid>
      <w:tr w:rsidR="00483695">
        <w:trPr>
          <w:trHeight w:val="4915"/>
        </w:trPr>
        <w:tc>
          <w:tcPr>
            <w:tcW w:w="566" w:type="dxa"/>
            <w:tcBorders>
              <w:top w:val="single" w:sz="18" w:space="0" w:color="231F20"/>
              <w:left w:val="single" w:sz="4" w:space="0" w:color="231F20"/>
              <w:bottom w:val="single" w:sz="24" w:space="0" w:color="231F20"/>
              <w:right w:val="single" w:sz="4" w:space="0" w:color="231F20"/>
            </w:tcBorders>
            <w:shd w:val="clear" w:color="auto" w:fill="F1F2F2"/>
          </w:tcPr>
          <w:p w:rsidR="00483695" w:rsidRDefault="00842D3E">
            <w:pPr>
              <w:pStyle w:val="TableParagraph"/>
              <w:spacing w:before="259"/>
              <w:ind w:left="181" w:right="170" w:firstLine="7"/>
              <w:jc w:val="both"/>
              <w:rPr>
                <w:b/>
                <w:sz w:val="28"/>
              </w:rPr>
            </w:pPr>
            <w:r>
              <w:rPr>
                <w:b/>
                <w:color w:val="231F20"/>
                <w:sz w:val="28"/>
              </w:rPr>
              <w:t>E V E N T</w:t>
            </w:r>
          </w:p>
          <w:p w:rsidR="00483695" w:rsidRDefault="00483695">
            <w:pPr>
              <w:pStyle w:val="TableParagraph"/>
              <w:spacing w:before="11"/>
              <w:rPr>
                <w:i/>
                <w:sz w:val="26"/>
              </w:rPr>
            </w:pPr>
          </w:p>
          <w:p w:rsidR="00483695" w:rsidRDefault="00842D3E">
            <w:pPr>
              <w:pStyle w:val="TableParagraph"/>
              <w:ind w:left="174" w:right="161"/>
              <w:jc w:val="both"/>
              <w:rPr>
                <w:b/>
                <w:sz w:val="28"/>
              </w:rPr>
            </w:pPr>
            <w:r>
              <w:rPr>
                <w:b/>
                <w:color w:val="231F20"/>
                <w:sz w:val="28"/>
              </w:rPr>
              <w:t>O P E R A T O R</w:t>
            </w:r>
          </w:p>
        </w:tc>
        <w:tc>
          <w:tcPr>
            <w:tcW w:w="10232" w:type="dxa"/>
            <w:gridSpan w:val="4"/>
            <w:tcBorders>
              <w:top w:val="single" w:sz="18" w:space="0" w:color="231F20"/>
              <w:left w:val="single" w:sz="4" w:space="0" w:color="231F20"/>
              <w:bottom w:val="single" w:sz="18" w:space="0" w:color="231F20"/>
            </w:tcBorders>
          </w:tcPr>
          <w:p w:rsidR="00483695" w:rsidRDefault="00842D3E">
            <w:pPr>
              <w:pStyle w:val="TableParagraph"/>
              <w:spacing w:before="135"/>
              <w:ind w:left="149"/>
              <w:rPr>
                <w:b/>
                <w:sz w:val="18"/>
              </w:rPr>
            </w:pPr>
            <w:r>
              <w:rPr>
                <w:b/>
                <w:color w:val="231F20"/>
                <w:sz w:val="18"/>
              </w:rPr>
              <w:t>PART A: Event Information: To be completed by the operator of the temporary event</w:t>
            </w:r>
          </w:p>
          <w:p w:rsidR="00483695" w:rsidRDefault="00842D3E">
            <w:pPr>
              <w:pStyle w:val="TableParagraph"/>
              <w:numPr>
                <w:ilvl w:val="0"/>
                <w:numId w:val="3"/>
              </w:numPr>
              <w:tabs>
                <w:tab w:val="left" w:pos="327"/>
                <w:tab w:val="left" w:pos="9686"/>
              </w:tabs>
              <w:spacing w:before="113"/>
              <w:ind w:right="-15" w:hanging="870"/>
              <w:jc w:val="right"/>
              <w:rPr>
                <w:rFonts w:ascii="Courier New"/>
              </w:rPr>
            </w:pPr>
            <w:r>
              <w:rPr>
                <w:color w:val="231F20"/>
                <w:position w:val="-2"/>
                <w:sz w:val="18"/>
              </w:rPr>
              <w:t xml:space="preserve">Name of Temporary Event  </w:t>
            </w:r>
            <w:r>
              <w:rPr>
                <w:sz w:val="18"/>
              </w:rPr>
              <w:t xml:space="preserve"> </w:t>
            </w:r>
            <w:r>
              <w:rPr>
                <w:rFonts w:ascii="Courier New"/>
                <w:u w:val="single" w:color="231F20"/>
              </w:rPr>
              <w:t>OMRO'S 4TH OF JULY</w:t>
            </w:r>
            <w:r>
              <w:rPr>
                <w:rFonts w:ascii="Courier New"/>
                <w:spacing w:val="29"/>
                <w:u w:val="single" w:color="231F20"/>
              </w:rPr>
              <w:t xml:space="preserve"> </w:t>
            </w:r>
            <w:r>
              <w:rPr>
                <w:rFonts w:ascii="Courier New"/>
                <w:u w:val="single" w:color="231F20"/>
              </w:rPr>
              <w:t>CELEBRATION</w:t>
            </w:r>
            <w:r>
              <w:rPr>
                <w:rFonts w:ascii="Courier New"/>
                <w:u w:val="single" w:color="231F20"/>
              </w:rPr>
              <w:tab/>
            </w:r>
          </w:p>
          <w:p w:rsidR="00483695" w:rsidRDefault="00842D3E">
            <w:pPr>
              <w:pStyle w:val="TableParagraph"/>
              <w:numPr>
                <w:ilvl w:val="0"/>
                <w:numId w:val="3"/>
              </w:numPr>
              <w:tabs>
                <w:tab w:val="left" w:pos="870"/>
                <w:tab w:val="left" w:pos="3350"/>
                <w:tab w:val="left" w:pos="10228"/>
              </w:tabs>
              <w:spacing w:before="113"/>
              <w:ind w:right="-15" w:hanging="337"/>
              <w:rPr>
                <w:rFonts w:ascii="Courier New"/>
              </w:rPr>
            </w:pPr>
            <w:r>
              <w:rPr>
                <w:color w:val="231F20"/>
                <w:sz w:val="18"/>
              </w:rPr>
              <w:t>Date(s) of</w:t>
            </w:r>
            <w:r>
              <w:rPr>
                <w:color w:val="231F20"/>
                <w:spacing w:val="11"/>
                <w:sz w:val="18"/>
              </w:rPr>
              <w:t xml:space="preserve"> </w:t>
            </w:r>
            <w:r>
              <w:rPr>
                <w:color w:val="231F20"/>
                <w:sz w:val="18"/>
              </w:rPr>
              <w:t>Temporary</w:t>
            </w:r>
            <w:r>
              <w:rPr>
                <w:color w:val="231F20"/>
                <w:spacing w:val="5"/>
                <w:sz w:val="18"/>
              </w:rPr>
              <w:t xml:space="preserve"> </w:t>
            </w:r>
            <w:r>
              <w:rPr>
                <w:color w:val="231F20"/>
                <w:sz w:val="18"/>
              </w:rPr>
              <w:t>Event</w:t>
            </w:r>
            <w:r>
              <w:rPr>
                <w:color w:val="231F20"/>
                <w:sz w:val="18"/>
              </w:rPr>
              <w:tab/>
            </w:r>
            <w:r>
              <w:rPr>
                <w:rFonts w:ascii="Courier New"/>
                <w:position w:val="3"/>
                <w:u w:val="single" w:color="231F20"/>
              </w:rPr>
              <w:t>JULY 4TH,</w:t>
            </w:r>
            <w:r>
              <w:rPr>
                <w:rFonts w:ascii="Courier New"/>
                <w:spacing w:val="-8"/>
                <w:position w:val="3"/>
                <w:u w:val="single" w:color="231F20"/>
              </w:rPr>
              <w:t xml:space="preserve"> </w:t>
            </w:r>
            <w:r>
              <w:rPr>
                <w:rFonts w:ascii="Courier New"/>
                <w:position w:val="3"/>
                <w:u w:val="single" w:color="231F20"/>
              </w:rPr>
              <w:t>2020</w:t>
            </w:r>
            <w:r>
              <w:rPr>
                <w:rFonts w:ascii="Courier New"/>
                <w:position w:val="3"/>
                <w:u w:val="single" w:color="231F20"/>
              </w:rPr>
              <w:tab/>
            </w:r>
          </w:p>
          <w:p w:rsidR="00483695" w:rsidRDefault="00842D3E">
            <w:pPr>
              <w:pStyle w:val="TableParagraph"/>
              <w:numPr>
                <w:ilvl w:val="0"/>
                <w:numId w:val="3"/>
              </w:numPr>
              <w:tabs>
                <w:tab w:val="left" w:pos="870"/>
                <w:tab w:val="left" w:pos="10228"/>
              </w:tabs>
              <w:spacing w:before="113"/>
              <w:ind w:right="-15" w:hanging="337"/>
              <w:rPr>
                <w:rFonts w:ascii="Courier New"/>
              </w:rPr>
            </w:pPr>
            <w:r>
              <w:rPr>
                <w:color w:val="231F20"/>
                <w:spacing w:val="2"/>
                <w:sz w:val="18"/>
              </w:rPr>
              <w:t xml:space="preserve">Location </w:t>
            </w:r>
            <w:r>
              <w:rPr>
                <w:color w:val="231F20"/>
                <w:sz w:val="18"/>
              </w:rPr>
              <w:t xml:space="preserve">of Temporary Event (e.g., Venue, City)  </w:t>
            </w:r>
            <w:r>
              <w:rPr>
                <w:rFonts w:ascii="Courier New"/>
                <w:position w:val="3"/>
                <w:u w:val="single" w:color="231F20"/>
              </w:rPr>
              <w:t>SC</w:t>
            </w:r>
            <w:bookmarkStart w:id="0" w:name="_GoBack"/>
            <w:bookmarkEnd w:id="0"/>
            <w:r>
              <w:rPr>
                <w:rFonts w:ascii="Courier New"/>
                <w:position w:val="3"/>
                <w:u w:val="single" w:color="231F20"/>
              </w:rPr>
              <w:t>OTT</w:t>
            </w:r>
            <w:r>
              <w:rPr>
                <w:rFonts w:ascii="Courier New"/>
                <w:position w:val="3"/>
                <w:u w:val="single" w:color="231F20"/>
              </w:rPr>
              <w:t xml:space="preserve"> PARK, OMRO WI</w:t>
            </w:r>
            <w:r>
              <w:rPr>
                <w:rFonts w:ascii="Courier New"/>
                <w:spacing w:val="8"/>
                <w:position w:val="3"/>
                <w:u w:val="single" w:color="231F20"/>
              </w:rPr>
              <w:t xml:space="preserve"> </w:t>
            </w:r>
            <w:r>
              <w:rPr>
                <w:rFonts w:ascii="Courier New"/>
                <w:position w:val="3"/>
                <w:u w:val="single" w:color="231F20"/>
              </w:rPr>
              <w:t>54963</w:t>
            </w:r>
            <w:r>
              <w:rPr>
                <w:rFonts w:ascii="Courier New"/>
                <w:position w:val="3"/>
                <w:u w:val="single" w:color="231F20"/>
              </w:rPr>
              <w:tab/>
            </w:r>
          </w:p>
          <w:p w:rsidR="00483695" w:rsidRDefault="00483695">
            <w:pPr>
              <w:pStyle w:val="TableParagraph"/>
              <w:spacing w:before="8"/>
              <w:rPr>
                <w:i/>
                <w:sz w:val="24"/>
              </w:rPr>
            </w:pPr>
          </w:p>
          <w:p w:rsidR="00483695" w:rsidRDefault="00842D3E">
            <w:pPr>
              <w:pStyle w:val="TableParagraph"/>
              <w:spacing w:before="1"/>
              <w:ind w:left="149"/>
              <w:rPr>
                <w:b/>
                <w:sz w:val="18"/>
              </w:rPr>
            </w:pPr>
            <w:r>
              <w:rPr>
                <w:b/>
                <w:color w:val="231F20"/>
                <w:sz w:val="18"/>
              </w:rPr>
              <w:t>PART B: Operator Information: To be completed by the operator of the temporary event</w:t>
            </w:r>
          </w:p>
          <w:p w:rsidR="00483695" w:rsidRDefault="00842D3E">
            <w:pPr>
              <w:pStyle w:val="TableParagraph"/>
              <w:numPr>
                <w:ilvl w:val="0"/>
                <w:numId w:val="2"/>
              </w:numPr>
              <w:tabs>
                <w:tab w:val="left" w:pos="327"/>
                <w:tab w:val="left" w:pos="9686"/>
              </w:tabs>
              <w:spacing w:before="146"/>
              <w:ind w:right="-15" w:hanging="869"/>
              <w:jc w:val="right"/>
              <w:rPr>
                <w:rFonts w:ascii="Courier New"/>
              </w:rPr>
            </w:pPr>
            <w:r>
              <w:rPr>
                <w:color w:val="231F20"/>
                <w:sz w:val="18"/>
              </w:rPr>
              <w:t xml:space="preserve">Name and </w:t>
            </w:r>
            <w:r>
              <w:rPr>
                <w:color w:val="231F20"/>
                <w:spacing w:val="2"/>
                <w:sz w:val="18"/>
              </w:rPr>
              <w:t xml:space="preserve">Address </w:t>
            </w:r>
            <w:r>
              <w:rPr>
                <w:spacing w:val="2"/>
                <w:sz w:val="18"/>
                <w:u w:val="single" w:color="231F20"/>
              </w:rPr>
              <w:t xml:space="preserve">  </w:t>
            </w:r>
            <w:r>
              <w:rPr>
                <w:rFonts w:ascii="Courier New"/>
                <w:u w:val="single" w:color="231F20"/>
              </w:rPr>
              <w:t>FUTURE OMRO</w:t>
            </w:r>
            <w:r>
              <w:rPr>
                <w:rFonts w:ascii="Courier New"/>
                <w:spacing w:val="2"/>
                <w:u w:val="single" w:color="231F20"/>
              </w:rPr>
              <w:t xml:space="preserve"> </w:t>
            </w:r>
            <w:r>
              <w:rPr>
                <w:rFonts w:ascii="Courier New"/>
                <w:u w:val="single" w:color="231F20"/>
              </w:rPr>
              <w:t>CHAMBER/MAINSTREET</w:t>
            </w:r>
            <w:r>
              <w:rPr>
                <w:rFonts w:ascii="Courier New"/>
                <w:u w:val="single" w:color="231F20"/>
              </w:rPr>
              <w:tab/>
            </w:r>
          </w:p>
          <w:p w:rsidR="00483695" w:rsidRDefault="00842D3E">
            <w:pPr>
              <w:pStyle w:val="TableParagraph"/>
              <w:tabs>
                <w:tab w:val="left" w:pos="7703"/>
              </w:tabs>
              <w:spacing w:before="107"/>
              <w:ind w:right="-15"/>
              <w:jc w:val="right"/>
              <w:rPr>
                <w:rFonts w:ascii="Courier New"/>
              </w:rPr>
            </w:pPr>
            <w:r>
              <w:rPr>
                <w:rFonts w:ascii="Courier New"/>
                <w:spacing w:val="-58"/>
                <w:u w:val="single" w:color="231F20"/>
              </w:rPr>
              <w:t xml:space="preserve"> </w:t>
            </w:r>
            <w:r>
              <w:rPr>
                <w:rFonts w:ascii="Courier New"/>
                <w:u w:val="single" w:color="231F20"/>
              </w:rPr>
              <w:t>130 W. LARRABEE; OMRO, WI</w:t>
            </w:r>
            <w:r>
              <w:rPr>
                <w:rFonts w:ascii="Courier New"/>
                <w:spacing w:val="-19"/>
                <w:u w:val="single" w:color="231F20"/>
              </w:rPr>
              <w:t xml:space="preserve"> </w:t>
            </w:r>
            <w:r>
              <w:rPr>
                <w:rFonts w:ascii="Courier New"/>
                <w:u w:val="single" w:color="231F20"/>
              </w:rPr>
              <w:t>54963</w:t>
            </w:r>
            <w:r>
              <w:rPr>
                <w:rFonts w:ascii="Courier New"/>
                <w:u w:val="single" w:color="231F20"/>
              </w:rPr>
              <w:tab/>
            </w:r>
          </w:p>
          <w:p w:rsidR="00483695" w:rsidRDefault="00842D3E">
            <w:pPr>
              <w:pStyle w:val="TableParagraph"/>
              <w:numPr>
                <w:ilvl w:val="0"/>
                <w:numId w:val="2"/>
              </w:numPr>
              <w:tabs>
                <w:tab w:val="left" w:pos="869"/>
                <w:tab w:val="left" w:pos="10228"/>
              </w:tabs>
              <w:spacing w:before="99"/>
              <w:ind w:right="-15" w:hanging="336"/>
              <w:rPr>
                <w:rFonts w:ascii="Courier New"/>
              </w:rPr>
            </w:pPr>
            <w:r>
              <w:rPr>
                <w:color w:val="231F20"/>
                <w:spacing w:val="2"/>
                <w:sz w:val="18"/>
              </w:rPr>
              <w:t xml:space="preserve">Daytime </w:t>
            </w:r>
            <w:r>
              <w:rPr>
                <w:color w:val="231F20"/>
                <w:sz w:val="18"/>
              </w:rPr>
              <w:t xml:space="preserve">Telephone </w:t>
            </w:r>
            <w:r>
              <w:rPr>
                <w:color w:val="231F20"/>
                <w:spacing w:val="2"/>
                <w:sz w:val="18"/>
              </w:rPr>
              <w:t xml:space="preserve">Number   </w:t>
            </w:r>
            <w:r>
              <w:rPr>
                <w:color w:val="231F20"/>
                <w:sz w:val="18"/>
                <w:u w:val="single" w:color="231F20"/>
              </w:rPr>
              <w:t xml:space="preserve">( </w:t>
            </w:r>
            <w:r>
              <w:rPr>
                <w:rFonts w:ascii="Courier New"/>
                <w:position w:val="1"/>
                <w:u w:val="single" w:color="231F20"/>
              </w:rPr>
              <w:t xml:space="preserve">920 </w:t>
            </w:r>
            <w:r>
              <w:rPr>
                <w:color w:val="231F20"/>
                <w:sz w:val="18"/>
                <w:u w:val="single" w:color="231F20"/>
              </w:rPr>
              <w:t>)</w:t>
            </w:r>
            <w:r>
              <w:rPr>
                <w:color w:val="231F20"/>
                <w:spacing w:val="-7"/>
                <w:sz w:val="18"/>
                <w:u w:val="single" w:color="231F20"/>
              </w:rPr>
              <w:t xml:space="preserve"> </w:t>
            </w:r>
            <w:r>
              <w:rPr>
                <w:rFonts w:ascii="Courier New"/>
                <w:position w:val="2"/>
                <w:u w:val="single" w:color="231F20"/>
              </w:rPr>
              <w:t>685-6960</w:t>
            </w:r>
            <w:r>
              <w:rPr>
                <w:rFonts w:ascii="Courier New"/>
                <w:position w:val="2"/>
                <w:u w:val="single" w:color="231F20"/>
              </w:rPr>
              <w:tab/>
            </w:r>
          </w:p>
          <w:p w:rsidR="00483695" w:rsidRDefault="00842D3E">
            <w:pPr>
              <w:pStyle w:val="TableParagraph"/>
              <w:numPr>
                <w:ilvl w:val="0"/>
                <w:numId w:val="2"/>
              </w:numPr>
              <w:tabs>
                <w:tab w:val="left" w:pos="870"/>
                <w:tab w:val="left" w:pos="2265"/>
                <w:tab w:val="left" w:pos="10228"/>
              </w:tabs>
              <w:spacing w:before="101"/>
              <w:ind w:right="-15" w:hanging="337"/>
              <w:rPr>
                <w:rFonts w:ascii="Courier New"/>
              </w:rPr>
            </w:pPr>
            <w:r>
              <w:rPr>
                <w:color w:val="231F20"/>
                <w:position w:val="-1"/>
                <w:sz w:val="18"/>
              </w:rPr>
              <w:t>Email</w:t>
            </w:r>
            <w:r>
              <w:rPr>
                <w:color w:val="231F20"/>
                <w:spacing w:val="9"/>
                <w:position w:val="-1"/>
                <w:sz w:val="18"/>
              </w:rPr>
              <w:t xml:space="preserve"> </w:t>
            </w:r>
            <w:r>
              <w:rPr>
                <w:color w:val="231F20"/>
                <w:spacing w:val="2"/>
                <w:position w:val="-1"/>
                <w:sz w:val="18"/>
              </w:rPr>
              <w:t>Address</w:t>
            </w:r>
            <w:r>
              <w:rPr>
                <w:color w:val="231F20"/>
                <w:spacing w:val="2"/>
                <w:position w:val="-1"/>
                <w:sz w:val="18"/>
              </w:rPr>
              <w:tab/>
            </w:r>
            <w:hyperlink r:id="rId5">
              <w:r>
                <w:rPr>
                  <w:rFonts w:ascii="Courier New"/>
                  <w:u w:val="single" w:color="231F20"/>
                </w:rPr>
                <w:t>shawkins@omro-wi.com</w:t>
              </w:r>
              <w:r>
                <w:rPr>
                  <w:rFonts w:ascii="Courier New"/>
                  <w:u w:val="single" w:color="231F20"/>
                </w:rPr>
                <w:tab/>
              </w:r>
            </w:hyperlink>
          </w:p>
          <w:p w:rsidR="00483695" w:rsidRDefault="00842D3E">
            <w:pPr>
              <w:pStyle w:val="TableParagraph"/>
              <w:numPr>
                <w:ilvl w:val="0"/>
                <w:numId w:val="2"/>
              </w:numPr>
              <w:tabs>
                <w:tab w:val="left" w:pos="869"/>
                <w:tab w:val="left" w:leader="hyphen" w:pos="7749"/>
              </w:tabs>
              <w:spacing w:before="151"/>
              <w:ind w:hanging="334"/>
              <w:rPr>
                <w:rFonts w:ascii="Times New Roman"/>
                <w:sz w:val="24"/>
              </w:rPr>
            </w:pPr>
            <w:r>
              <w:rPr>
                <w:color w:val="231F20"/>
                <w:spacing w:val="2"/>
                <w:position w:val="1"/>
                <w:sz w:val="18"/>
              </w:rPr>
              <w:t xml:space="preserve">Wisconsin </w:t>
            </w:r>
            <w:r>
              <w:rPr>
                <w:color w:val="231F20"/>
                <w:spacing w:val="-3"/>
                <w:position w:val="1"/>
                <w:sz w:val="18"/>
              </w:rPr>
              <w:t xml:space="preserve">Tax </w:t>
            </w:r>
            <w:r>
              <w:rPr>
                <w:color w:val="231F20"/>
                <w:spacing w:val="2"/>
                <w:position w:val="1"/>
                <w:sz w:val="18"/>
              </w:rPr>
              <w:t>Account</w:t>
            </w:r>
            <w:r>
              <w:rPr>
                <w:color w:val="231F20"/>
                <w:spacing w:val="21"/>
                <w:position w:val="1"/>
                <w:sz w:val="18"/>
              </w:rPr>
              <w:t xml:space="preserve"> </w:t>
            </w:r>
            <w:r>
              <w:rPr>
                <w:color w:val="231F20"/>
                <w:spacing w:val="2"/>
                <w:position w:val="1"/>
                <w:sz w:val="18"/>
              </w:rPr>
              <w:t>Number</w:t>
            </w:r>
            <w:r>
              <w:rPr>
                <w:color w:val="231F20"/>
                <w:spacing w:val="2"/>
                <w:position w:val="1"/>
                <w:sz w:val="18"/>
              </w:rPr>
              <w:t xml:space="preserve"> </w:t>
            </w:r>
            <w:r>
              <w:rPr>
                <w:color w:val="231F20"/>
                <w:spacing w:val="2"/>
                <w:position w:val="1"/>
                <w:sz w:val="18"/>
              </w:rPr>
              <w:tab/>
            </w:r>
            <w:r>
              <w:rPr>
                <w:rFonts w:ascii="Times New Roman"/>
                <w:color w:val="231F20"/>
                <w:spacing w:val="2"/>
                <w:sz w:val="24"/>
                <w:u w:val="single" w:color="231F20"/>
              </w:rPr>
              <w:t xml:space="preserve">   </w:t>
            </w:r>
            <w:r>
              <w:rPr>
                <w:rFonts w:ascii="Times New Roman"/>
                <w:color w:val="231F20"/>
                <w:spacing w:val="-15"/>
                <w:sz w:val="24"/>
                <w:u w:val="single" w:color="231F20"/>
              </w:rPr>
              <w:t xml:space="preserve"> </w:t>
            </w:r>
            <w:r>
              <w:rPr>
                <w:rFonts w:ascii="Times New Roman"/>
                <w:color w:val="231F20"/>
                <w:spacing w:val="3"/>
                <w:sz w:val="24"/>
              </w:rPr>
              <w:t xml:space="preserve"> </w:t>
            </w:r>
            <w:r>
              <w:rPr>
                <w:rFonts w:ascii="Times New Roman"/>
                <w:color w:val="231F20"/>
                <w:sz w:val="24"/>
                <w:u w:val="single" w:color="231F20"/>
              </w:rPr>
              <w:t xml:space="preserve"> </w:t>
            </w:r>
            <w:r>
              <w:rPr>
                <w:rFonts w:ascii="Times New Roman"/>
                <w:color w:val="231F20"/>
                <w:spacing w:val="-15"/>
                <w:sz w:val="24"/>
                <w:u w:val="single" w:color="231F20"/>
              </w:rPr>
              <w:t xml:space="preserve"> </w:t>
            </w:r>
          </w:p>
          <w:p w:rsidR="00483695" w:rsidRDefault="00842D3E">
            <w:pPr>
              <w:pStyle w:val="TableParagraph"/>
              <w:spacing w:before="87"/>
              <w:ind w:left="869"/>
              <w:rPr>
                <w:sz w:val="18"/>
              </w:rPr>
            </w:pPr>
            <w:r>
              <w:rPr>
                <w:color w:val="231F20"/>
                <w:sz w:val="18"/>
              </w:rPr>
              <w:t>If blank, check appropriate box:</w:t>
            </w:r>
          </w:p>
          <w:p w:rsidR="00483695" w:rsidRDefault="00842D3E">
            <w:pPr>
              <w:pStyle w:val="TableParagraph"/>
              <w:tabs>
                <w:tab w:val="left" w:pos="3633"/>
                <w:tab w:val="left" w:pos="7249"/>
                <w:tab w:val="left" w:pos="10228"/>
              </w:tabs>
              <w:spacing w:before="97" w:line="372" w:lineRule="auto"/>
              <w:ind w:left="1186" w:right="-15"/>
              <w:rPr>
                <w:rFonts w:ascii="Times New Roman" w:hAnsi="Times New Roman"/>
                <w:sz w:val="18"/>
              </w:rPr>
            </w:pPr>
            <w:r>
              <w:rPr>
                <w:color w:val="231F20"/>
                <w:sz w:val="18"/>
              </w:rPr>
              <w:t>No</w:t>
            </w:r>
            <w:r>
              <w:rPr>
                <w:color w:val="231F20"/>
                <w:spacing w:val="4"/>
                <w:sz w:val="18"/>
              </w:rPr>
              <w:t xml:space="preserve"> </w:t>
            </w:r>
            <w:r>
              <w:rPr>
                <w:color w:val="231F20"/>
                <w:sz w:val="18"/>
              </w:rPr>
              <w:t>Taxable</w:t>
            </w:r>
            <w:r>
              <w:rPr>
                <w:color w:val="231F20"/>
                <w:spacing w:val="5"/>
                <w:sz w:val="18"/>
              </w:rPr>
              <w:t xml:space="preserve"> </w:t>
            </w:r>
            <w:r>
              <w:rPr>
                <w:color w:val="231F20"/>
                <w:spacing w:val="2"/>
                <w:sz w:val="18"/>
              </w:rPr>
              <w:t>Sales</w:t>
            </w:r>
            <w:r>
              <w:rPr>
                <w:color w:val="231F20"/>
                <w:spacing w:val="2"/>
                <w:sz w:val="18"/>
              </w:rPr>
              <w:tab/>
            </w:r>
            <w:r>
              <w:rPr>
                <w:color w:val="231F20"/>
                <w:sz w:val="18"/>
              </w:rPr>
              <w:t xml:space="preserve">Exempt under </w:t>
            </w:r>
            <w:r>
              <w:rPr>
                <w:color w:val="231F20"/>
                <w:spacing w:val="2"/>
                <w:sz w:val="18"/>
              </w:rPr>
              <w:t>Occasional</w:t>
            </w:r>
            <w:r>
              <w:rPr>
                <w:color w:val="231F20"/>
                <w:spacing w:val="25"/>
                <w:sz w:val="18"/>
              </w:rPr>
              <w:t xml:space="preserve"> </w:t>
            </w:r>
            <w:r>
              <w:rPr>
                <w:color w:val="231F20"/>
                <w:spacing w:val="2"/>
                <w:sz w:val="18"/>
              </w:rPr>
              <w:t>Sales</w:t>
            </w:r>
            <w:r>
              <w:rPr>
                <w:color w:val="231F20"/>
                <w:spacing w:val="9"/>
                <w:sz w:val="18"/>
              </w:rPr>
              <w:t xml:space="preserve"> </w:t>
            </w:r>
            <w:r>
              <w:rPr>
                <w:color w:val="231F20"/>
                <w:sz w:val="18"/>
              </w:rPr>
              <w:t>Rule</w:t>
            </w:r>
            <w:r>
              <w:rPr>
                <w:color w:val="231F20"/>
                <w:sz w:val="18"/>
              </w:rPr>
              <w:tab/>
            </w:r>
            <w:r>
              <w:rPr>
                <w:rFonts w:ascii="MS UI Gothic" w:hAnsi="MS UI Gothic"/>
                <w:sz w:val="19"/>
              </w:rPr>
              <w:t>✔</w:t>
            </w:r>
            <w:r>
              <w:rPr>
                <w:rFonts w:ascii="MS UI Gothic" w:hAnsi="MS UI Gothic"/>
                <w:sz w:val="19"/>
              </w:rPr>
              <w:t xml:space="preserve"> </w:t>
            </w:r>
            <w:r>
              <w:rPr>
                <w:color w:val="231F20"/>
                <w:sz w:val="18"/>
              </w:rPr>
              <w:t xml:space="preserve">Exempt </w:t>
            </w:r>
            <w:r>
              <w:rPr>
                <w:color w:val="231F20"/>
                <w:spacing w:val="2"/>
                <w:sz w:val="18"/>
              </w:rPr>
              <w:t xml:space="preserve">Nonprofit Organization Other </w:t>
            </w:r>
            <w:r>
              <w:rPr>
                <w:color w:val="231F20"/>
                <w:sz w:val="18"/>
              </w:rPr>
              <w:t>–</w:t>
            </w:r>
            <w:r>
              <w:rPr>
                <w:color w:val="231F20"/>
                <w:spacing w:val="23"/>
                <w:sz w:val="18"/>
              </w:rPr>
              <w:t xml:space="preserve"> </w:t>
            </w:r>
            <w:r>
              <w:rPr>
                <w:color w:val="231F20"/>
                <w:sz w:val="18"/>
              </w:rPr>
              <w:t>Explain:</w:t>
            </w:r>
            <w:r>
              <w:rPr>
                <w:color w:val="231F20"/>
                <w:spacing w:val="-1"/>
                <w:sz w:val="18"/>
              </w:rPr>
              <w:t xml:space="preserve"> </w:t>
            </w:r>
            <w:r>
              <w:rPr>
                <w:rFonts w:ascii="Times New Roman" w:hAnsi="Times New Roman"/>
                <w:color w:val="231F20"/>
                <w:sz w:val="18"/>
                <w:u w:val="single" w:color="231F20"/>
              </w:rPr>
              <w:t xml:space="preserve"> </w:t>
            </w:r>
            <w:r>
              <w:rPr>
                <w:rFonts w:ascii="Times New Roman" w:hAnsi="Times New Roman"/>
                <w:color w:val="231F20"/>
                <w:sz w:val="18"/>
                <w:u w:val="single" w:color="231F20"/>
              </w:rPr>
              <w:tab/>
            </w:r>
            <w:r>
              <w:rPr>
                <w:rFonts w:ascii="Times New Roman" w:hAnsi="Times New Roman"/>
                <w:color w:val="231F20"/>
                <w:sz w:val="18"/>
                <w:u w:val="single" w:color="231F20"/>
              </w:rPr>
              <w:tab/>
            </w:r>
            <w:r>
              <w:rPr>
                <w:rFonts w:ascii="Times New Roman" w:hAnsi="Times New Roman"/>
                <w:color w:val="231F20"/>
                <w:sz w:val="18"/>
                <w:u w:val="single" w:color="231F20"/>
              </w:rPr>
              <w:tab/>
            </w:r>
          </w:p>
        </w:tc>
      </w:tr>
      <w:tr w:rsidR="00483695">
        <w:trPr>
          <w:trHeight w:val="433"/>
        </w:trPr>
        <w:tc>
          <w:tcPr>
            <w:tcW w:w="566" w:type="dxa"/>
            <w:vMerge w:val="restart"/>
            <w:tcBorders>
              <w:top w:val="single" w:sz="24" w:space="0" w:color="231F20"/>
              <w:left w:val="single" w:sz="4" w:space="0" w:color="231F20"/>
              <w:right w:val="single" w:sz="4" w:space="0" w:color="231F20"/>
            </w:tcBorders>
            <w:shd w:val="clear" w:color="auto" w:fill="F1F2F2"/>
          </w:tcPr>
          <w:p w:rsidR="00483695" w:rsidRDefault="00483695">
            <w:pPr>
              <w:pStyle w:val="TableParagraph"/>
              <w:rPr>
                <w:i/>
                <w:sz w:val="30"/>
              </w:rPr>
            </w:pPr>
          </w:p>
          <w:p w:rsidR="00483695" w:rsidRDefault="00483695">
            <w:pPr>
              <w:pStyle w:val="TableParagraph"/>
              <w:rPr>
                <w:i/>
                <w:sz w:val="30"/>
              </w:rPr>
            </w:pPr>
          </w:p>
          <w:p w:rsidR="00483695" w:rsidRDefault="00483695">
            <w:pPr>
              <w:pStyle w:val="TableParagraph"/>
              <w:rPr>
                <w:i/>
                <w:sz w:val="30"/>
              </w:rPr>
            </w:pPr>
          </w:p>
          <w:p w:rsidR="00483695" w:rsidRDefault="00483695">
            <w:pPr>
              <w:pStyle w:val="TableParagraph"/>
              <w:rPr>
                <w:i/>
                <w:sz w:val="30"/>
              </w:rPr>
            </w:pPr>
          </w:p>
          <w:p w:rsidR="00483695" w:rsidRDefault="00483695">
            <w:pPr>
              <w:pStyle w:val="TableParagraph"/>
              <w:spacing w:before="10"/>
              <w:rPr>
                <w:i/>
                <w:sz w:val="33"/>
              </w:rPr>
            </w:pPr>
          </w:p>
          <w:p w:rsidR="00483695" w:rsidRDefault="00842D3E">
            <w:pPr>
              <w:pStyle w:val="TableParagraph"/>
              <w:spacing w:line="320" w:lineRule="exact"/>
              <w:ind w:left="189" w:right="177"/>
              <w:jc w:val="both"/>
              <w:rPr>
                <w:b/>
                <w:sz w:val="28"/>
              </w:rPr>
            </w:pPr>
            <w:r>
              <w:rPr>
                <w:b/>
                <w:color w:val="231F20"/>
                <w:sz w:val="28"/>
              </w:rPr>
              <w:t>S E L L</w:t>
            </w:r>
          </w:p>
        </w:tc>
        <w:tc>
          <w:tcPr>
            <w:tcW w:w="10232" w:type="dxa"/>
            <w:gridSpan w:val="4"/>
            <w:tcBorders>
              <w:top w:val="single" w:sz="18" w:space="0" w:color="231F20"/>
              <w:left w:val="single" w:sz="4" w:space="0" w:color="231F20"/>
            </w:tcBorders>
          </w:tcPr>
          <w:p w:rsidR="00483695" w:rsidRDefault="00842D3E">
            <w:pPr>
              <w:pStyle w:val="TableParagraph"/>
              <w:spacing w:before="128"/>
              <w:ind w:left="149" w:right="-15"/>
              <w:rPr>
                <w:b/>
                <w:sz w:val="18"/>
              </w:rPr>
            </w:pPr>
            <w:r>
              <w:rPr>
                <w:b/>
                <w:color w:val="231F20"/>
                <w:sz w:val="18"/>
              </w:rPr>
              <w:t>PART</w:t>
            </w:r>
            <w:r>
              <w:rPr>
                <w:b/>
                <w:color w:val="231F20"/>
                <w:spacing w:val="3"/>
                <w:sz w:val="18"/>
              </w:rPr>
              <w:t xml:space="preserve"> </w:t>
            </w:r>
            <w:r>
              <w:rPr>
                <w:b/>
                <w:color w:val="231F20"/>
                <w:sz w:val="18"/>
              </w:rPr>
              <w:t>C:</w:t>
            </w:r>
            <w:r>
              <w:rPr>
                <w:b/>
                <w:color w:val="231F20"/>
                <w:spacing w:val="34"/>
                <w:sz w:val="18"/>
              </w:rPr>
              <w:t xml:space="preserve"> </w:t>
            </w:r>
            <w:r>
              <w:rPr>
                <w:b/>
                <w:color w:val="231F20"/>
                <w:spacing w:val="2"/>
                <w:sz w:val="18"/>
              </w:rPr>
              <w:t>Seller</w:t>
            </w:r>
            <w:r>
              <w:rPr>
                <w:b/>
                <w:color w:val="231F20"/>
                <w:spacing w:val="-10"/>
                <w:sz w:val="18"/>
              </w:rPr>
              <w:t xml:space="preserve"> </w:t>
            </w:r>
            <w:r>
              <w:rPr>
                <w:b/>
                <w:color w:val="231F20"/>
                <w:spacing w:val="2"/>
                <w:sz w:val="18"/>
              </w:rPr>
              <w:t>Information:</w:t>
            </w:r>
            <w:r>
              <w:rPr>
                <w:b/>
                <w:color w:val="231F20"/>
                <w:spacing w:val="32"/>
                <w:sz w:val="18"/>
              </w:rPr>
              <w:t xml:space="preserve"> </w:t>
            </w:r>
            <w:r>
              <w:rPr>
                <w:b/>
                <w:color w:val="231F20"/>
                <w:spacing w:val="-6"/>
                <w:sz w:val="18"/>
              </w:rPr>
              <w:t>To</w:t>
            </w:r>
            <w:r>
              <w:rPr>
                <w:b/>
                <w:color w:val="231F20"/>
                <w:spacing w:val="-10"/>
                <w:sz w:val="18"/>
              </w:rPr>
              <w:t xml:space="preserve"> </w:t>
            </w:r>
            <w:r>
              <w:rPr>
                <w:b/>
                <w:color w:val="231F20"/>
                <w:sz w:val="18"/>
              </w:rPr>
              <w:t>be</w:t>
            </w:r>
            <w:r>
              <w:rPr>
                <w:b/>
                <w:color w:val="231F20"/>
                <w:spacing w:val="-10"/>
                <w:sz w:val="18"/>
              </w:rPr>
              <w:t xml:space="preserve"> </w:t>
            </w:r>
            <w:r>
              <w:rPr>
                <w:b/>
                <w:color w:val="231F20"/>
                <w:spacing w:val="2"/>
                <w:sz w:val="18"/>
              </w:rPr>
              <w:t>completed</w:t>
            </w:r>
            <w:r>
              <w:rPr>
                <w:b/>
                <w:color w:val="231F20"/>
                <w:spacing w:val="-10"/>
                <w:sz w:val="18"/>
              </w:rPr>
              <w:t xml:space="preserve"> </w:t>
            </w:r>
            <w:r>
              <w:rPr>
                <w:b/>
                <w:color w:val="231F20"/>
                <w:sz w:val="18"/>
              </w:rPr>
              <w:t>by</w:t>
            </w:r>
            <w:r>
              <w:rPr>
                <w:b/>
                <w:color w:val="231F20"/>
                <w:spacing w:val="-10"/>
                <w:sz w:val="18"/>
              </w:rPr>
              <w:t xml:space="preserve"> </w:t>
            </w:r>
            <w:r>
              <w:rPr>
                <w:b/>
                <w:color w:val="231F20"/>
                <w:spacing w:val="2"/>
                <w:sz w:val="18"/>
              </w:rPr>
              <w:t>seller</w:t>
            </w:r>
            <w:r>
              <w:rPr>
                <w:b/>
                <w:color w:val="231F20"/>
                <w:spacing w:val="-10"/>
                <w:sz w:val="18"/>
              </w:rPr>
              <w:t xml:space="preserve"> </w:t>
            </w:r>
            <w:r>
              <w:rPr>
                <w:b/>
                <w:color w:val="231F20"/>
                <w:sz w:val="18"/>
              </w:rPr>
              <w:t>and</w:t>
            </w:r>
            <w:r>
              <w:rPr>
                <w:b/>
                <w:color w:val="231F20"/>
                <w:spacing w:val="-10"/>
                <w:sz w:val="18"/>
              </w:rPr>
              <w:t xml:space="preserve"> </w:t>
            </w:r>
            <w:r>
              <w:rPr>
                <w:b/>
                <w:color w:val="231F20"/>
                <w:sz w:val="18"/>
              </w:rPr>
              <w:t>given</w:t>
            </w:r>
            <w:r>
              <w:rPr>
                <w:b/>
                <w:color w:val="231F20"/>
                <w:spacing w:val="-10"/>
                <w:sz w:val="18"/>
              </w:rPr>
              <w:t xml:space="preserve"> </w:t>
            </w:r>
            <w:r>
              <w:rPr>
                <w:b/>
                <w:color w:val="231F20"/>
                <w:sz w:val="18"/>
              </w:rPr>
              <w:t>to</w:t>
            </w:r>
            <w:r>
              <w:rPr>
                <w:b/>
                <w:color w:val="231F20"/>
                <w:spacing w:val="-10"/>
                <w:sz w:val="18"/>
              </w:rPr>
              <w:t xml:space="preserve"> </w:t>
            </w:r>
            <w:r>
              <w:rPr>
                <w:b/>
                <w:color w:val="231F20"/>
                <w:sz w:val="18"/>
              </w:rPr>
              <w:t>event</w:t>
            </w:r>
            <w:r>
              <w:rPr>
                <w:b/>
                <w:color w:val="231F20"/>
                <w:spacing w:val="-10"/>
                <w:sz w:val="18"/>
              </w:rPr>
              <w:t xml:space="preserve"> </w:t>
            </w:r>
            <w:r>
              <w:rPr>
                <w:b/>
                <w:color w:val="231F20"/>
                <w:spacing w:val="2"/>
                <w:sz w:val="18"/>
              </w:rPr>
              <w:t>operator</w:t>
            </w:r>
            <w:r>
              <w:rPr>
                <w:b/>
                <w:color w:val="231F20"/>
                <w:spacing w:val="-10"/>
                <w:sz w:val="18"/>
              </w:rPr>
              <w:t xml:space="preserve"> </w:t>
            </w:r>
            <w:r>
              <w:rPr>
                <w:b/>
                <w:color w:val="231F20"/>
                <w:sz w:val="18"/>
              </w:rPr>
              <w:t>on</w:t>
            </w:r>
            <w:r>
              <w:rPr>
                <w:b/>
                <w:color w:val="231F20"/>
                <w:spacing w:val="-10"/>
                <w:sz w:val="18"/>
              </w:rPr>
              <w:t xml:space="preserve"> </w:t>
            </w:r>
            <w:r>
              <w:rPr>
                <w:b/>
                <w:color w:val="231F20"/>
                <w:sz w:val="18"/>
              </w:rPr>
              <w:t>or</w:t>
            </w:r>
            <w:r>
              <w:rPr>
                <w:b/>
                <w:color w:val="231F20"/>
                <w:spacing w:val="-9"/>
                <w:sz w:val="18"/>
              </w:rPr>
              <w:t xml:space="preserve"> </w:t>
            </w:r>
            <w:r>
              <w:rPr>
                <w:b/>
                <w:color w:val="231F20"/>
                <w:spacing w:val="2"/>
                <w:sz w:val="18"/>
              </w:rPr>
              <w:t>before</w:t>
            </w:r>
            <w:r>
              <w:rPr>
                <w:b/>
                <w:color w:val="231F20"/>
                <w:spacing w:val="-10"/>
                <w:sz w:val="18"/>
              </w:rPr>
              <w:t xml:space="preserve"> </w:t>
            </w:r>
            <w:r>
              <w:rPr>
                <w:b/>
                <w:color w:val="231F20"/>
                <w:sz w:val="18"/>
              </w:rPr>
              <w:t>the</w:t>
            </w:r>
            <w:r>
              <w:rPr>
                <w:b/>
                <w:color w:val="231F20"/>
                <w:spacing w:val="-10"/>
                <w:sz w:val="18"/>
              </w:rPr>
              <w:t xml:space="preserve"> </w:t>
            </w:r>
            <w:r>
              <w:rPr>
                <w:b/>
                <w:color w:val="231F20"/>
                <w:sz w:val="18"/>
              </w:rPr>
              <w:t>first</w:t>
            </w:r>
            <w:r>
              <w:rPr>
                <w:b/>
                <w:color w:val="231F20"/>
                <w:spacing w:val="-10"/>
                <w:sz w:val="18"/>
              </w:rPr>
              <w:t xml:space="preserve"> </w:t>
            </w:r>
            <w:r>
              <w:rPr>
                <w:b/>
                <w:color w:val="231F20"/>
                <w:sz w:val="18"/>
              </w:rPr>
              <w:t>day</w:t>
            </w:r>
            <w:r>
              <w:rPr>
                <w:b/>
                <w:color w:val="231F20"/>
                <w:spacing w:val="-10"/>
                <w:sz w:val="18"/>
              </w:rPr>
              <w:t xml:space="preserve"> </w:t>
            </w:r>
            <w:r>
              <w:rPr>
                <w:b/>
                <w:color w:val="231F20"/>
                <w:sz w:val="18"/>
              </w:rPr>
              <w:t>of</w:t>
            </w:r>
            <w:r>
              <w:rPr>
                <w:b/>
                <w:color w:val="231F20"/>
                <w:spacing w:val="-10"/>
                <w:sz w:val="18"/>
              </w:rPr>
              <w:t xml:space="preserve"> </w:t>
            </w:r>
            <w:r>
              <w:rPr>
                <w:b/>
                <w:color w:val="231F20"/>
                <w:sz w:val="18"/>
              </w:rPr>
              <w:t>event.</w:t>
            </w:r>
          </w:p>
        </w:tc>
      </w:tr>
      <w:tr w:rsidR="00483695">
        <w:trPr>
          <w:trHeight w:val="434"/>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10232" w:type="dxa"/>
            <w:gridSpan w:val="4"/>
            <w:tcBorders>
              <w:left w:val="single" w:sz="4" w:space="0" w:color="231F20"/>
            </w:tcBorders>
          </w:tcPr>
          <w:p w:rsidR="00483695" w:rsidRDefault="00842D3E">
            <w:pPr>
              <w:pStyle w:val="TableParagraph"/>
              <w:spacing w:before="93"/>
              <w:ind w:left="1370" w:right="1219"/>
              <w:jc w:val="center"/>
              <w:rPr>
                <w:b/>
                <w:sz w:val="17"/>
              </w:rPr>
            </w:pPr>
            <w:r>
              <w:rPr>
                <w:b/>
                <w:color w:val="231F20"/>
                <w:w w:val="105"/>
                <w:sz w:val="17"/>
              </w:rPr>
              <w:t>THIS IS NOT AN APPLICATION FOR A WISCONSIN TAX ACCOUNT – SEE INSTRUCTIONS</w:t>
            </w:r>
          </w:p>
        </w:tc>
      </w:tr>
      <w:tr w:rsidR="00483695">
        <w:trPr>
          <w:trHeight w:val="425"/>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10232" w:type="dxa"/>
            <w:gridSpan w:val="4"/>
            <w:tcBorders>
              <w:left w:val="single" w:sz="4" w:space="0" w:color="231F20"/>
            </w:tcBorders>
          </w:tcPr>
          <w:p w:rsidR="00483695" w:rsidRDefault="00842D3E">
            <w:pPr>
              <w:pStyle w:val="TableParagraph"/>
              <w:tabs>
                <w:tab w:val="left" w:pos="10228"/>
              </w:tabs>
              <w:spacing w:before="139"/>
              <w:ind w:left="543" w:right="-15"/>
              <w:rPr>
                <w:sz w:val="18"/>
              </w:rPr>
            </w:pPr>
            <w:r>
              <w:rPr>
                <w:color w:val="231F20"/>
                <w:spacing w:val="-3"/>
                <w:sz w:val="18"/>
              </w:rPr>
              <w:t xml:space="preserve">1.    </w:t>
            </w:r>
            <w:r>
              <w:rPr>
                <w:color w:val="231F20"/>
                <w:sz w:val="18"/>
              </w:rPr>
              <w:t>Legal</w:t>
            </w:r>
            <w:r>
              <w:rPr>
                <w:color w:val="231F20"/>
                <w:spacing w:val="3"/>
                <w:sz w:val="18"/>
              </w:rPr>
              <w:t xml:space="preserve"> </w:t>
            </w:r>
            <w:r>
              <w:rPr>
                <w:color w:val="231F20"/>
                <w:sz w:val="18"/>
              </w:rPr>
              <w:t xml:space="preserve">Name </w:t>
            </w:r>
            <w:r>
              <w:rPr>
                <w:color w:val="231F20"/>
                <w:spacing w:val="-8"/>
                <w:sz w:val="18"/>
              </w:rPr>
              <w:t xml:space="preserve"> </w:t>
            </w:r>
            <w:r>
              <w:rPr>
                <w:color w:val="231F20"/>
                <w:sz w:val="18"/>
                <w:u w:val="single" w:color="231F20"/>
              </w:rPr>
              <w:t xml:space="preserve"> </w:t>
            </w:r>
            <w:r>
              <w:rPr>
                <w:color w:val="231F20"/>
                <w:sz w:val="18"/>
                <w:u w:val="single" w:color="231F20"/>
              </w:rPr>
              <w:tab/>
            </w:r>
          </w:p>
        </w:tc>
      </w:tr>
      <w:tr w:rsidR="00483695">
        <w:trPr>
          <w:trHeight w:val="360"/>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10232" w:type="dxa"/>
            <w:gridSpan w:val="4"/>
            <w:tcBorders>
              <w:left w:val="single" w:sz="4" w:space="0" w:color="231F20"/>
            </w:tcBorders>
          </w:tcPr>
          <w:p w:rsidR="00483695" w:rsidRDefault="00842D3E">
            <w:pPr>
              <w:pStyle w:val="TableParagraph"/>
              <w:tabs>
                <w:tab w:val="left" w:pos="10228"/>
              </w:tabs>
              <w:spacing w:before="73"/>
              <w:ind w:left="535" w:right="-15"/>
              <w:rPr>
                <w:sz w:val="18"/>
              </w:rPr>
            </w:pPr>
            <w:r>
              <w:rPr>
                <w:color w:val="231F20"/>
                <w:sz w:val="18"/>
              </w:rPr>
              <w:t>2.    Business</w:t>
            </w:r>
            <w:r>
              <w:rPr>
                <w:color w:val="231F20"/>
                <w:spacing w:val="-6"/>
                <w:sz w:val="18"/>
              </w:rPr>
              <w:t xml:space="preserve"> </w:t>
            </w:r>
            <w:r>
              <w:rPr>
                <w:color w:val="231F20"/>
                <w:spacing w:val="4"/>
                <w:sz w:val="18"/>
              </w:rPr>
              <w:t>Name</w:t>
            </w:r>
            <w:r>
              <w:rPr>
                <w:color w:val="231F20"/>
                <w:sz w:val="18"/>
                <w:u w:val="single" w:color="231F20"/>
              </w:rPr>
              <w:t xml:space="preserve"> </w:t>
            </w:r>
            <w:r>
              <w:rPr>
                <w:color w:val="231F20"/>
                <w:sz w:val="18"/>
                <w:u w:val="single" w:color="231F20"/>
              </w:rPr>
              <w:tab/>
            </w:r>
          </w:p>
        </w:tc>
      </w:tr>
      <w:tr w:rsidR="00483695">
        <w:trPr>
          <w:trHeight w:val="360"/>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10232" w:type="dxa"/>
            <w:gridSpan w:val="4"/>
            <w:tcBorders>
              <w:left w:val="single" w:sz="4" w:space="0" w:color="231F20"/>
            </w:tcBorders>
          </w:tcPr>
          <w:p w:rsidR="00483695" w:rsidRDefault="00842D3E">
            <w:pPr>
              <w:pStyle w:val="TableParagraph"/>
              <w:tabs>
                <w:tab w:val="left" w:pos="10228"/>
              </w:tabs>
              <w:spacing w:before="73"/>
              <w:ind w:left="535" w:right="-15"/>
              <w:rPr>
                <w:sz w:val="17"/>
              </w:rPr>
            </w:pPr>
            <w:r>
              <w:rPr>
                <w:color w:val="231F20"/>
                <w:sz w:val="18"/>
              </w:rPr>
              <w:t xml:space="preserve">3.    Address </w:t>
            </w:r>
            <w:r>
              <w:rPr>
                <w:color w:val="231F20"/>
                <w:sz w:val="17"/>
              </w:rPr>
              <w:t>(Street or</w:t>
            </w:r>
            <w:r>
              <w:rPr>
                <w:color w:val="231F20"/>
                <w:spacing w:val="9"/>
                <w:sz w:val="17"/>
              </w:rPr>
              <w:t xml:space="preserve"> </w:t>
            </w:r>
            <w:r>
              <w:rPr>
                <w:color w:val="231F20"/>
                <w:sz w:val="17"/>
              </w:rPr>
              <w:t xml:space="preserve">Route) </w:t>
            </w:r>
            <w:r>
              <w:rPr>
                <w:color w:val="231F20"/>
                <w:spacing w:val="-21"/>
                <w:sz w:val="17"/>
              </w:rPr>
              <w:t xml:space="preserve"> </w:t>
            </w:r>
            <w:r>
              <w:rPr>
                <w:color w:val="231F20"/>
                <w:sz w:val="17"/>
                <w:u w:val="single" w:color="231F20"/>
              </w:rPr>
              <w:t xml:space="preserve"> </w:t>
            </w:r>
            <w:r>
              <w:rPr>
                <w:color w:val="231F20"/>
                <w:sz w:val="17"/>
                <w:u w:val="single" w:color="231F20"/>
              </w:rPr>
              <w:tab/>
            </w:r>
          </w:p>
        </w:tc>
      </w:tr>
      <w:tr w:rsidR="00483695">
        <w:trPr>
          <w:trHeight w:val="360"/>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10232" w:type="dxa"/>
            <w:gridSpan w:val="4"/>
            <w:tcBorders>
              <w:left w:val="single" w:sz="4" w:space="0" w:color="231F20"/>
            </w:tcBorders>
          </w:tcPr>
          <w:p w:rsidR="00483695" w:rsidRDefault="00842D3E">
            <w:pPr>
              <w:pStyle w:val="TableParagraph"/>
              <w:tabs>
                <w:tab w:val="left" w:pos="10228"/>
              </w:tabs>
              <w:spacing w:before="73"/>
              <w:ind w:left="537" w:right="-15"/>
              <w:rPr>
                <w:sz w:val="18"/>
              </w:rPr>
            </w:pPr>
            <w:r>
              <w:rPr>
                <w:color w:val="231F20"/>
                <w:sz w:val="18"/>
              </w:rPr>
              <w:t>4.    City, State and Zip</w:t>
            </w:r>
            <w:r>
              <w:rPr>
                <w:color w:val="231F20"/>
                <w:spacing w:val="-8"/>
                <w:sz w:val="18"/>
              </w:rPr>
              <w:t xml:space="preserve"> </w:t>
            </w:r>
            <w:r>
              <w:rPr>
                <w:color w:val="231F20"/>
                <w:spacing w:val="7"/>
                <w:sz w:val="18"/>
              </w:rPr>
              <w:t>Code</w:t>
            </w:r>
            <w:r>
              <w:rPr>
                <w:color w:val="231F20"/>
                <w:sz w:val="18"/>
                <w:u w:val="single" w:color="231F20"/>
              </w:rPr>
              <w:t xml:space="preserve"> </w:t>
            </w:r>
            <w:r>
              <w:rPr>
                <w:color w:val="231F20"/>
                <w:sz w:val="18"/>
                <w:u w:val="single" w:color="231F20"/>
              </w:rPr>
              <w:tab/>
            </w:r>
          </w:p>
        </w:tc>
      </w:tr>
      <w:tr w:rsidR="00483695">
        <w:trPr>
          <w:trHeight w:val="360"/>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779" w:type="dxa"/>
            <w:tcBorders>
              <w:left w:val="single" w:sz="4" w:space="0" w:color="231F20"/>
            </w:tcBorders>
          </w:tcPr>
          <w:p w:rsidR="00483695" w:rsidRDefault="00842D3E">
            <w:pPr>
              <w:pStyle w:val="TableParagraph"/>
              <w:spacing w:before="73"/>
              <w:ind w:right="83"/>
              <w:jc w:val="right"/>
              <w:rPr>
                <w:sz w:val="18"/>
              </w:rPr>
            </w:pPr>
            <w:r>
              <w:rPr>
                <w:color w:val="231F20"/>
                <w:sz w:val="18"/>
              </w:rPr>
              <w:t>5.</w:t>
            </w:r>
          </w:p>
        </w:tc>
        <w:tc>
          <w:tcPr>
            <w:tcW w:w="2731" w:type="dxa"/>
          </w:tcPr>
          <w:p w:rsidR="00483695" w:rsidRDefault="00842D3E">
            <w:pPr>
              <w:pStyle w:val="TableParagraph"/>
              <w:spacing w:before="73"/>
              <w:ind w:left="95"/>
              <w:rPr>
                <w:sz w:val="18"/>
              </w:rPr>
            </w:pPr>
            <w:r>
              <w:rPr>
                <w:color w:val="231F20"/>
                <w:sz w:val="18"/>
              </w:rPr>
              <w:t>Home Telephone Number (</w:t>
            </w:r>
          </w:p>
        </w:tc>
        <w:tc>
          <w:tcPr>
            <w:tcW w:w="316" w:type="dxa"/>
          </w:tcPr>
          <w:p w:rsidR="00483695" w:rsidRDefault="00842D3E">
            <w:pPr>
              <w:pStyle w:val="TableParagraph"/>
              <w:spacing w:before="73"/>
              <w:ind w:left="153"/>
              <w:rPr>
                <w:sz w:val="18"/>
              </w:rPr>
            </w:pPr>
            <w:r>
              <w:rPr>
                <w:color w:val="231F20"/>
                <w:w w:val="99"/>
                <w:sz w:val="18"/>
              </w:rPr>
              <w:t>)</w:t>
            </w:r>
          </w:p>
        </w:tc>
        <w:tc>
          <w:tcPr>
            <w:tcW w:w="6406" w:type="dxa"/>
          </w:tcPr>
          <w:p w:rsidR="00483695" w:rsidRDefault="00483695">
            <w:pPr>
              <w:pStyle w:val="TableParagraph"/>
              <w:rPr>
                <w:rFonts w:ascii="Times New Roman"/>
                <w:sz w:val="18"/>
              </w:rPr>
            </w:pPr>
          </w:p>
        </w:tc>
      </w:tr>
      <w:tr w:rsidR="00483695">
        <w:trPr>
          <w:trHeight w:val="290"/>
        </w:trPr>
        <w:tc>
          <w:tcPr>
            <w:tcW w:w="566" w:type="dxa"/>
            <w:vMerge/>
            <w:tcBorders>
              <w:top w:val="nil"/>
              <w:left w:val="single" w:sz="4" w:space="0" w:color="231F20"/>
              <w:right w:val="single" w:sz="4" w:space="0" w:color="231F20"/>
            </w:tcBorders>
            <w:shd w:val="clear" w:color="auto" w:fill="F1F2F2"/>
          </w:tcPr>
          <w:p w:rsidR="00483695" w:rsidRDefault="00483695">
            <w:pPr>
              <w:rPr>
                <w:sz w:val="2"/>
                <w:szCs w:val="2"/>
              </w:rPr>
            </w:pPr>
          </w:p>
        </w:tc>
        <w:tc>
          <w:tcPr>
            <w:tcW w:w="779" w:type="dxa"/>
            <w:tcBorders>
              <w:left w:val="single" w:sz="4" w:space="0" w:color="231F20"/>
            </w:tcBorders>
          </w:tcPr>
          <w:p w:rsidR="00483695" w:rsidRDefault="00483695">
            <w:pPr>
              <w:pStyle w:val="TableParagraph"/>
              <w:rPr>
                <w:rFonts w:ascii="Times New Roman"/>
                <w:sz w:val="18"/>
              </w:rPr>
            </w:pPr>
          </w:p>
        </w:tc>
        <w:tc>
          <w:tcPr>
            <w:tcW w:w="2731" w:type="dxa"/>
          </w:tcPr>
          <w:p w:rsidR="00483695" w:rsidRDefault="00842D3E">
            <w:pPr>
              <w:pStyle w:val="TableParagraph"/>
              <w:spacing w:before="73" w:line="197" w:lineRule="exact"/>
              <w:ind w:left="95"/>
              <w:rPr>
                <w:sz w:val="18"/>
              </w:rPr>
            </w:pPr>
            <w:r>
              <w:rPr>
                <w:color w:val="231F20"/>
                <w:sz w:val="18"/>
              </w:rPr>
              <w:t>Business Telephone Number (</w:t>
            </w:r>
          </w:p>
        </w:tc>
        <w:tc>
          <w:tcPr>
            <w:tcW w:w="316" w:type="dxa"/>
            <w:tcBorders>
              <w:bottom w:val="single" w:sz="4" w:space="0" w:color="231F20"/>
            </w:tcBorders>
          </w:tcPr>
          <w:p w:rsidR="00483695" w:rsidRDefault="00483695">
            <w:pPr>
              <w:pStyle w:val="TableParagraph"/>
              <w:rPr>
                <w:rFonts w:ascii="Times New Roman"/>
                <w:sz w:val="18"/>
              </w:rPr>
            </w:pPr>
          </w:p>
        </w:tc>
        <w:tc>
          <w:tcPr>
            <w:tcW w:w="6406" w:type="dxa"/>
            <w:tcBorders>
              <w:bottom w:val="single" w:sz="4" w:space="0" w:color="231F20"/>
            </w:tcBorders>
          </w:tcPr>
          <w:p w:rsidR="00483695" w:rsidRDefault="00842D3E">
            <w:pPr>
              <w:pStyle w:val="TableParagraph"/>
              <w:spacing w:before="73" w:line="197" w:lineRule="exact"/>
              <w:ind w:left="107"/>
              <w:rPr>
                <w:sz w:val="18"/>
              </w:rPr>
            </w:pPr>
            <w:r>
              <w:rPr>
                <w:color w:val="231F20"/>
                <w:w w:val="99"/>
                <w:sz w:val="18"/>
              </w:rPr>
              <w:t>)</w:t>
            </w:r>
          </w:p>
        </w:tc>
      </w:tr>
      <w:tr w:rsidR="00483695">
        <w:trPr>
          <w:trHeight w:val="2569"/>
        </w:trPr>
        <w:tc>
          <w:tcPr>
            <w:tcW w:w="566" w:type="dxa"/>
            <w:tcBorders>
              <w:left w:val="single" w:sz="4" w:space="0" w:color="231F20"/>
              <w:bottom w:val="single" w:sz="24" w:space="0" w:color="231F20"/>
              <w:right w:val="single" w:sz="4" w:space="0" w:color="231F20"/>
            </w:tcBorders>
            <w:shd w:val="clear" w:color="auto" w:fill="F1F2F2"/>
          </w:tcPr>
          <w:p w:rsidR="00483695" w:rsidRDefault="00842D3E">
            <w:pPr>
              <w:pStyle w:val="TableParagraph"/>
              <w:spacing w:line="237" w:lineRule="auto"/>
              <w:ind w:left="181" w:right="152" w:firstLine="7"/>
              <w:rPr>
                <w:b/>
                <w:sz w:val="28"/>
              </w:rPr>
            </w:pPr>
            <w:r>
              <w:rPr>
                <w:b/>
                <w:color w:val="231F20"/>
                <w:sz w:val="28"/>
              </w:rPr>
              <w:t>E R</w:t>
            </w:r>
          </w:p>
        </w:tc>
        <w:tc>
          <w:tcPr>
            <w:tcW w:w="779" w:type="dxa"/>
            <w:tcBorders>
              <w:left w:val="single" w:sz="4" w:space="0" w:color="231F20"/>
              <w:bottom w:val="single" w:sz="18" w:space="0" w:color="231F20"/>
            </w:tcBorders>
          </w:tcPr>
          <w:p w:rsidR="00483695" w:rsidRDefault="00842D3E">
            <w:pPr>
              <w:pStyle w:val="TableParagraph"/>
              <w:spacing w:before="111"/>
              <w:ind w:right="83"/>
              <w:jc w:val="right"/>
              <w:rPr>
                <w:sz w:val="18"/>
              </w:rPr>
            </w:pPr>
            <w:r>
              <w:rPr>
                <w:color w:val="231F20"/>
                <w:sz w:val="18"/>
              </w:rPr>
              <w:t>6.</w:t>
            </w:r>
          </w:p>
          <w:p w:rsidR="00483695" w:rsidRDefault="00842D3E">
            <w:pPr>
              <w:pStyle w:val="TableParagraph"/>
              <w:spacing w:before="153"/>
              <w:ind w:right="83"/>
              <w:jc w:val="right"/>
              <w:rPr>
                <w:sz w:val="18"/>
              </w:rPr>
            </w:pPr>
            <w:r>
              <w:rPr>
                <w:color w:val="231F20"/>
                <w:spacing w:val="-9"/>
                <w:sz w:val="18"/>
              </w:rPr>
              <w:t>7.</w:t>
            </w:r>
          </w:p>
          <w:p w:rsidR="00483695" w:rsidRDefault="00842D3E">
            <w:pPr>
              <w:pStyle w:val="TableParagraph"/>
              <w:spacing w:before="153"/>
              <w:ind w:right="83"/>
              <w:jc w:val="right"/>
              <w:rPr>
                <w:sz w:val="18"/>
              </w:rPr>
            </w:pPr>
            <w:r>
              <w:rPr>
                <w:color w:val="231F20"/>
                <w:sz w:val="18"/>
              </w:rPr>
              <w:t>8.</w:t>
            </w:r>
          </w:p>
          <w:p w:rsidR="00483695" w:rsidRDefault="00842D3E">
            <w:pPr>
              <w:pStyle w:val="TableParagraph"/>
              <w:spacing w:before="153"/>
              <w:ind w:right="83"/>
              <w:jc w:val="right"/>
              <w:rPr>
                <w:sz w:val="18"/>
              </w:rPr>
            </w:pPr>
            <w:r>
              <w:rPr>
                <w:color w:val="231F20"/>
                <w:spacing w:val="-1"/>
                <w:sz w:val="18"/>
              </w:rPr>
              <w:t>9.</w:t>
            </w:r>
          </w:p>
        </w:tc>
        <w:tc>
          <w:tcPr>
            <w:tcW w:w="9453" w:type="dxa"/>
            <w:gridSpan w:val="3"/>
            <w:tcBorders>
              <w:bottom w:val="single" w:sz="18" w:space="0" w:color="231F20"/>
            </w:tcBorders>
          </w:tcPr>
          <w:p w:rsidR="00483695" w:rsidRDefault="00842D3E">
            <w:pPr>
              <w:pStyle w:val="TableParagraph"/>
              <w:tabs>
                <w:tab w:val="left" w:leader="hyphen" w:pos="6970"/>
              </w:tabs>
              <w:spacing w:before="111"/>
              <w:ind w:left="95"/>
              <w:rPr>
                <w:rFonts w:ascii="Times New Roman"/>
                <w:sz w:val="24"/>
              </w:rPr>
            </w:pPr>
            <w:r>
              <w:rPr>
                <w:color w:val="231F20"/>
                <w:sz w:val="18"/>
              </w:rPr>
              <w:t xml:space="preserve">Wisconsin </w:t>
            </w:r>
            <w:r>
              <w:rPr>
                <w:color w:val="231F20"/>
                <w:spacing w:val="-3"/>
                <w:sz w:val="18"/>
              </w:rPr>
              <w:t xml:space="preserve">Tax  </w:t>
            </w:r>
            <w:r>
              <w:rPr>
                <w:color w:val="231F20"/>
                <w:sz w:val="18"/>
              </w:rPr>
              <w:t>Account</w:t>
            </w:r>
            <w:r>
              <w:rPr>
                <w:color w:val="231F20"/>
                <w:spacing w:val="-5"/>
                <w:sz w:val="18"/>
              </w:rPr>
              <w:t xml:space="preserve"> </w:t>
            </w:r>
            <w:r>
              <w:rPr>
                <w:color w:val="231F20"/>
                <w:sz w:val="18"/>
              </w:rPr>
              <w:t>Number</w:t>
            </w:r>
            <w:r>
              <w:rPr>
                <w:color w:val="231F20"/>
                <w:sz w:val="18"/>
              </w:rPr>
              <w:t xml:space="preserve"> </w:t>
            </w:r>
            <w:r>
              <w:rPr>
                <w:color w:val="231F20"/>
                <w:sz w:val="18"/>
              </w:rPr>
              <w:tab/>
            </w:r>
            <w:r>
              <w:rPr>
                <w:rFonts w:ascii="Times New Roman"/>
                <w:color w:val="231F20"/>
                <w:position w:val="1"/>
                <w:sz w:val="24"/>
                <w:u w:val="single" w:color="231F20"/>
              </w:rPr>
              <w:t xml:space="preserve">   </w:t>
            </w:r>
            <w:r>
              <w:rPr>
                <w:rFonts w:ascii="Times New Roman"/>
                <w:color w:val="231F20"/>
                <w:spacing w:val="-15"/>
                <w:position w:val="1"/>
                <w:sz w:val="24"/>
                <w:u w:val="single" w:color="231F20"/>
              </w:rPr>
              <w:t xml:space="preserve"> </w:t>
            </w:r>
            <w:r>
              <w:rPr>
                <w:rFonts w:ascii="Times New Roman"/>
                <w:color w:val="231F20"/>
                <w:spacing w:val="3"/>
                <w:position w:val="1"/>
                <w:sz w:val="24"/>
              </w:rPr>
              <w:t xml:space="preserve"> </w:t>
            </w:r>
            <w:r>
              <w:rPr>
                <w:rFonts w:ascii="Times New Roman"/>
                <w:color w:val="231F20"/>
                <w:position w:val="1"/>
                <w:sz w:val="24"/>
                <w:u w:val="single" w:color="231F20"/>
              </w:rPr>
              <w:t xml:space="preserve"> </w:t>
            </w:r>
            <w:r>
              <w:rPr>
                <w:rFonts w:ascii="Times New Roman"/>
                <w:color w:val="231F20"/>
                <w:spacing w:val="-15"/>
                <w:position w:val="1"/>
                <w:sz w:val="24"/>
                <w:u w:val="single" w:color="231F20"/>
              </w:rPr>
              <w:t xml:space="preserve"> </w:t>
            </w:r>
          </w:p>
          <w:p w:rsidR="00483695" w:rsidRDefault="00842D3E">
            <w:pPr>
              <w:pStyle w:val="TableParagraph"/>
              <w:spacing w:before="99"/>
              <w:ind w:left="95"/>
              <w:rPr>
                <w:rFonts w:ascii="Times New Roman"/>
                <w:sz w:val="24"/>
              </w:rPr>
            </w:pPr>
            <w:r>
              <w:rPr>
                <w:color w:val="231F20"/>
                <w:position w:val="1"/>
                <w:sz w:val="18"/>
              </w:rPr>
              <w:t xml:space="preserve">Social Security Number </w:t>
            </w:r>
            <w:r>
              <w:rPr>
                <w:color w:val="231F20"/>
                <w:sz w:val="24"/>
              </w:rPr>
              <w:t xml:space="preserve">X X X </w:t>
            </w:r>
            <w:r>
              <w:rPr>
                <w:rFonts w:ascii="Times New Roman"/>
                <w:color w:val="231F20"/>
                <w:position w:val="1"/>
                <w:sz w:val="24"/>
              </w:rPr>
              <w:t xml:space="preserve">- </w:t>
            </w:r>
            <w:r>
              <w:rPr>
                <w:color w:val="231F20"/>
                <w:sz w:val="24"/>
              </w:rPr>
              <w:t xml:space="preserve">X X </w:t>
            </w:r>
            <w:r>
              <w:rPr>
                <w:rFonts w:ascii="Times New Roman"/>
                <w:color w:val="231F20"/>
                <w:position w:val="1"/>
                <w:sz w:val="24"/>
              </w:rPr>
              <w:t xml:space="preserve">-  </w:t>
            </w:r>
            <w:r>
              <w:rPr>
                <w:rFonts w:ascii="Times New Roman"/>
                <w:color w:val="231F20"/>
                <w:position w:val="1"/>
                <w:sz w:val="24"/>
                <w:u w:val="single" w:color="231F20"/>
              </w:rPr>
              <w:t xml:space="preserve">    </w:t>
            </w:r>
            <w:r>
              <w:rPr>
                <w:rFonts w:ascii="Times New Roman"/>
                <w:color w:val="231F20"/>
                <w:position w:val="1"/>
                <w:sz w:val="24"/>
              </w:rPr>
              <w:t xml:space="preserve"> </w:t>
            </w:r>
            <w:r>
              <w:rPr>
                <w:rFonts w:ascii="Times New Roman"/>
                <w:color w:val="231F20"/>
                <w:position w:val="1"/>
                <w:sz w:val="24"/>
                <w:u w:val="single" w:color="231F20"/>
              </w:rPr>
              <w:t xml:space="preserve">    </w:t>
            </w:r>
            <w:r>
              <w:rPr>
                <w:rFonts w:ascii="Times New Roman"/>
                <w:color w:val="231F20"/>
                <w:position w:val="1"/>
                <w:sz w:val="24"/>
              </w:rPr>
              <w:t xml:space="preserve"> </w:t>
            </w:r>
            <w:r>
              <w:rPr>
                <w:rFonts w:ascii="Times New Roman"/>
                <w:color w:val="231F20"/>
                <w:position w:val="1"/>
                <w:sz w:val="24"/>
                <w:u w:val="single" w:color="231F20"/>
              </w:rPr>
              <w:t xml:space="preserve">    </w:t>
            </w:r>
            <w:r>
              <w:rPr>
                <w:rFonts w:ascii="Times New Roman"/>
                <w:color w:val="231F20"/>
                <w:position w:val="1"/>
                <w:sz w:val="24"/>
              </w:rPr>
              <w:t xml:space="preserve"> </w:t>
            </w:r>
            <w:r>
              <w:rPr>
                <w:rFonts w:ascii="Times New Roman"/>
                <w:color w:val="231F20"/>
                <w:position w:val="1"/>
                <w:sz w:val="24"/>
                <w:u w:val="single" w:color="231F20"/>
              </w:rPr>
              <w:t xml:space="preserve">  </w:t>
            </w:r>
          </w:p>
          <w:p w:rsidR="00483695" w:rsidRDefault="00842D3E">
            <w:pPr>
              <w:pStyle w:val="TableParagraph"/>
              <w:spacing w:before="45"/>
              <w:ind w:left="95"/>
              <w:rPr>
                <w:sz w:val="24"/>
              </w:rPr>
            </w:pPr>
            <w:r>
              <w:rPr>
                <w:color w:val="231F20"/>
                <w:position w:val="1"/>
                <w:sz w:val="18"/>
              </w:rPr>
              <w:t xml:space="preserve">Federal Identification Number (FEIN) </w:t>
            </w:r>
            <w:r>
              <w:rPr>
                <w:color w:val="231F20"/>
                <w:sz w:val="24"/>
              </w:rPr>
              <w:t xml:space="preserve">X X </w:t>
            </w:r>
            <w:r>
              <w:rPr>
                <w:rFonts w:ascii="Times New Roman"/>
                <w:color w:val="231F20"/>
                <w:position w:val="4"/>
                <w:sz w:val="24"/>
              </w:rPr>
              <w:t xml:space="preserve">- </w:t>
            </w:r>
            <w:r>
              <w:rPr>
                <w:color w:val="231F20"/>
                <w:sz w:val="24"/>
              </w:rPr>
              <w:t xml:space="preserve">X X X </w:t>
            </w:r>
            <w:r>
              <w:rPr>
                <w:color w:val="231F20"/>
                <w:sz w:val="24"/>
                <w:u w:val="single" w:color="231F20"/>
              </w:rPr>
              <w:t xml:space="preserve"> </w:t>
            </w:r>
            <w:r>
              <w:rPr>
                <w:color w:val="231F20"/>
                <w:sz w:val="24"/>
                <w:u w:val="single" w:color="231F20"/>
              </w:rPr>
              <w:t xml:space="preserve">  </w:t>
            </w:r>
            <w:r>
              <w:rPr>
                <w:color w:val="231F20"/>
                <w:sz w:val="24"/>
              </w:rPr>
              <w:t xml:space="preserve"> </w:t>
            </w:r>
            <w:r>
              <w:rPr>
                <w:color w:val="231F20"/>
                <w:sz w:val="24"/>
                <w:u w:val="single" w:color="231F20"/>
              </w:rPr>
              <w:t xml:space="preserve"> </w:t>
            </w:r>
            <w:r>
              <w:rPr>
                <w:color w:val="231F20"/>
                <w:sz w:val="24"/>
                <w:u w:val="single" w:color="231F20"/>
              </w:rPr>
              <w:t xml:space="preserve">  </w:t>
            </w:r>
            <w:r>
              <w:rPr>
                <w:color w:val="231F20"/>
                <w:sz w:val="24"/>
              </w:rPr>
              <w:t xml:space="preserve"> </w:t>
            </w:r>
            <w:r>
              <w:rPr>
                <w:color w:val="231F20"/>
                <w:sz w:val="24"/>
                <w:u w:val="single" w:color="231F20"/>
              </w:rPr>
              <w:t xml:space="preserve"> </w:t>
            </w:r>
            <w:r>
              <w:rPr>
                <w:color w:val="231F20"/>
                <w:sz w:val="24"/>
                <w:u w:val="single" w:color="231F20"/>
              </w:rPr>
              <w:t xml:space="preserve">  </w:t>
            </w:r>
            <w:r>
              <w:rPr>
                <w:color w:val="231F20"/>
                <w:sz w:val="24"/>
              </w:rPr>
              <w:t xml:space="preserve"> </w:t>
            </w:r>
            <w:r>
              <w:rPr>
                <w:color w:val="231F20"/>
                <w:sz w:val="24"/>
                <w:u w:val="single" w:color="231F20"/>
              </w:rPr>
              <w:t xml:space="preserve"> </w:t>
            </w:r>
            <w:r>
              <w:rPr>
                <w:color w:val="231F20"/>
                <w:sz w:val="24"/>
                <w:u w:val="single" w:color="231F20"/>
              </w:rPr>
              <w:t xml:space="preserve"> </w:t>
            </w:r>
          </w:p>
          <w:p w:rsidR="00483695" w:rsidRDefault="00842D3E">
            <w:pPr>
              <w:pStyle w:val="TableParagraph"/>
              <w:spacing w:before="129"/>
              <w:ind w:left="95"/>
              <w:rPr>
                <w:sz w:val="18"/>
              </w:rPr>
            </w:pPr>
            <w:r>
              <w:rPr>
                <w:color w:val="231F20"/>
                <w:sz w:val="18"/>
              </w:rPr>
              <w:t>Check one box indicating the type of activity you intend to engage in at this event:</w:t>
            </w:r>
          </w:p>
          <w:p w:rsidR="00483695" w:rsidRDefault="00842D3E">
            <w:pPr>
              <w:pStyle w:val="TableParagraph"/>
              <w:tabs>
                <w:tab w:val="left" w:pos="6286"/>
              </w:tabs>
              <w:spacing w:before="92"/>
              <w:ind w:left="411"/>
              <w:rPr>
                <w:sz w:val="18"/>
              </w:rPr>
            </w:pPr>
            <w:r>
              <w:rPr>
                <w:color w:val="231F20"/>
                <w:spacing w:val="2"/>
                <w:sz w:val="18"/>
              </w:rPr>
              <w:t xml:space="preserve">Selling </w:t>
            </w:r>
            <w:r>
              <w:rPr>
                <w:color w:val="231F20"/>
                <w:sz w:val="18"/>
              </w:rPr>
              <w:t xml:space="preserve">Taxable </w:t>
            </w:r>
            <w:r>
              <w:rPr>
                <w:color w:val="231F20"/>
                <w:spacing w:val="2"/>
                <w:sz w:val="18"/>
              </w:rPr>
              <w:t>Merchandise</w:t>
            </w:r>
            <w:r>
              <w:rPr>
                <w:color w:val="231F20"/>
                <w:spacing w:val="16"/>
                <w:sz w:val="18"/>
              </w:rPr>
              <w:t xml:space="preserve"> </w:t>
            </w:r>
            <w:r>
              <w:rPr>
                <w:color w:val="231F20"/>
                <w:sz w:val="18"/>
              </w:rPr>
              <w:t>or</w:t>
            </w:r>
            <w:r>
              <w:rPr>
                <w:color w:val="231F20"/>
                <w:spacing w:val="6"/>
                <w:sz w:val="18"/>
              </w:rPr>
              <w:t xml:space="preserve"> </w:t>
            </w:r>
            <w:r>
              <w:rPr>
                <w:color w:val="231F20"/>
                <w:spacing w:val="3"/>
                <w:sz w:val="18"/>
              </w:rPr>
              <w:t>Service</w:t>
            </w:r>
            <w:r>
              <w:rPr>
                <w:color w:val="231F20"/>
                <w:spacing w:val="3"/>
                <w:sz w:val="18"/>
              </w:rPr>
              <w:tab/>
            </w:r>
            <w:r>
              <w:rPr>
                <w:color w:val="231F20"/>
                <w:sz w:val="18"/>
              </w:rPr>
              <w:t>Display</w:t>
            </w:r>
            <w:r>
              <w:rPr>
                <w:color w:val="231F20"/>
                <w:spacing w:val="3"/>
                <w:sz w:val="18"/>
              </w:rPr>
              <w:t xml:space="preserve"> </w:t>
            </w:r>
            <w:r>
              <w:rPr>
                <w:color w:val="231F20"/>
                <w:sz w:val="18"/>
              </w:rPr>
              <w:t>Only</w:t>
            </w:r>
          </w:p>
          <w:p w:rsidR="00483695" w:rsidRDefault="00842D3E">
            <w:pPr>
              <w:pStyle w:val="TableParagraph"/>
              <w:tabs>
                <w:tab w:val="left" w:pos="6286"/>
              </w:tabs>
              <w:spacing w:before="153"/>
              <w:ind w:left="411"/>
              <w:rPr>
                <w:sz w:val="18"/>
              </w:rPr>
            </w:pPr>
            <w:r>
              <w:rPr>
                <w:color w:val="231F20"/>
                <w:spacing w:val="2"/>
                <w:sz w:val="18"/>
              </w:rPr>
              <w:t xml:space="preserve">Selling </w:t>
            </w:r>
            <w:r>
              <w:rPr>
                <w:color w:val="231F20"/>
                <w:sz w:val="18"/>
              </w:rPr>
              <w:t xml:space="preserve">Exempt </w:t>
            </w:r>
            <w:r>
              <w:rPr>
                <w:color w:val="231F20"/>
                <w:spacing w:val="2"/>
                <w:sz w:val="18"/>
              </w:rPr>
              <w:t>Merchandise</w:t>
            </w:r>
            <w:r>
              <w:rPr>
                <w:color w:val="231F20"/>
                <w:spacing w:val="19"/>
                <w:sz w:val="18"/>
              </w:rPr>
              <w:t xml:space="preserve"> </w:t>
            </w:r>
            <w:r>
              <w:rPr>
                <w:color w:val="231F20"/>
                <w:sz w:val="18"/>
              </w:rPr>
              <w:t>or</w:t>
            </w:r>
            <w:r>
              <w:rPr>
                <w:color w:val="231F20"/>
                <w:spacing w:val="7"/>
                <w:sz w:val="18"/>
              </w:rPr>
              <w:t xml:space="preserve"> </w:t>
            </w:r>
            <w:r>
              <w:rPr>
                <w:color w:val="231F20"/>
                <w:spacing w:val="3"/>
                <w:sz w:val="18"/>
              </w:rPr>
              <w:t>Service</w:t>
            </w:r>
            <w:r>
              <w:rPr>
                <w:color w:val="231F20"/>
                <w:spacing w:val="3"/>
                <w:sz w:val="18"/>
              </w:rPr>
              <w:tab/>
            </w:r>
            <w:r>
              <w:rPr>
                <w:color w:val="231F20"/>
                <w:sz w:val="18"/>
              </w:rPr>
              <w:t xml:space="preserve">Exempt under </w:t>
            </w:r>
            <w:r>
              <w:rPr>
                <w:color w:val="231F20"/>
                <w:spacing w:val="2"/>
                <w:sz w:val="18"/>
              </w:rPr>
              <w:t>Occasional Sales</w:t>
            </w:r>
            <w:r>
              <w:rPr>
                <w:color w:val="231F20"/>
                <w:spacing w:val="33"/>
                <w:sz w:val="18"/>
              </w:rPr>
              <w:t xml:space="preserve"> </w:t>
            </w:r>
            <w:r>
              <w:rPr>
                <w:color w:val="231F20"/>
                <w:sz w:val="18"/>
              </w:rPr>
              <w:t>Rule</w:t>
            </w:r>
          </w:p>
          <w:p w:rsidR="00483695" w:rsidRDefault="00842D3E">
            <w:pPr>
              <w:pStyle w:val="TableParagraph"/>
              <w:tabs>
                <w:tab w:val="left" w:pos="6286"/>
              </w:tabs>
              <w:spacing w:before="153"/>
              <w:ind w:left="411"/>
              <w:rPr>
                <w:sz w:val="18"/>
              </w:rPr>
            </w:pPr>
            <w:r>
              <w:rPr>
                <w:color w:val="231F20"/>
                <w:spacing w:val="2"/>
                <w:sz w:val="18"/>
              </w:rPr>
              <w:t>Direct Sellers,</w:t>
            </w:r>
            <w:r>
              <w:rPr>
                <w:color w:val="231F20"/>
                <w:spacing w:val="14"/>
                <w:sz w:val="18"/>
              </w:rPr>
              <w:t xml:space="preserve"> </w:t>
            </w:r>
            <w:r>
              <w:rPr>
                <w:color w:val="231F20"/>
                <w:sz w:val="18"/>
              </w:rPr>
              <w:t>Company</w:t>
            </w:r>
            <w:r>
              <w:rPr>
                <w:color w:val="231F20"/>
                <w:spacing w:val="9"/>
                <w:sz w:val="18"/>
              </w:rPr>
              <w:t xml:space="preserve"> </w:t>
            </w:r>
            <w:r>
              <w:rPr>
                <w:color w:val="231F20"/>
                <w:sz w:val="18"/>
              </w:rPr>
              <w:t>Name</w:t>
            </w:r>
            <w:r>
              <w:rPr>
                <w:color w:val="231F20"/>
                <w:sz w:val="18"/>
              </w:rPr>
              <w:tab/>
            </w:r>
            <w:r>
              <w:rPr>
                <w:color w:val="231F20"/>
                <w:spacing w:val="2"/>
                <w:sz w:val="18"/>
              </w:rPr>
              <w:t>Nonprofit</w:t>
            </w:r>
            <w:r>
              <w:rPr>
                <w:color w:val="231F20"/>
                <w:spacing w:val="4"/>
                <w:sz w:val="18"/>
              </w:rPr>
              <w:t xml:space="preserve"> </w:t>
            </w:r>
            <w:r>
              <w:rPr>
                <w:color w:val="231F20"/>
                <w:spacing w:val="2"/>
                <w:sz w:val="18"/>
              </w:rPr>
              <w:t>Organization</w:t>
            </w:r>
          </w:p>
        </w:tc>
      </w:tr>
    </w:tbl>
    <w:p w:rsidR="00483695" w:rsidRDefault="00483695">
      <w:pPr>
        <w:pStyle w:val="BodyText"/>
        <w:spacing w:before="9"/>
        <w:rPr>
          <w:i/>
          <w:sz w:val="17"/>
        </w:rPr>
      </w:pPr>
    </w:p>
    <w:p w:rsidR="00483695" w:rsidRDefault="00842D3E">
      <w:pPr>
        <w:spacing w:line="254" w:lineRule="auto"/>
        <w:ind w:left="100" w:right="134"/>
        <w:rPr>
          <w:i/>
          <w:sz w:val="18"/>
        </w:rPr>
      </w:pPr>
      <w:r>
        <w:rPr>
          <w:noProof/>
        </w:rPr>
        <mc:AlternateContent>
          <mc:Choice Requires="wps">
            <w:drawing>
              <wp:anchor distT="0" distB="0" distL="114300" distR="114300" simplePos="0" relativeHeight="487429632" behindDoc="1" locked="0" layoutInCell="1" allowOverlap="1">
                <wp:simplePos x="0" y="0"/>
                <wp:positionH relativeFrom="page">
                  <wp:posOffset>5105400</wp:posOffset>
                </wp:positionH>
                <wp:positionV relativeFrom="paragraph">
                  <wp:posOffset>-612775</wp:posOffset>
                </wp:positionV>
                <wp:extent cx="130810" cy="130810"/>
                <wp:effectExtent l="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86CE" id="Rectangle 34" o:spid="_x0000_s1026" style="position:absolute;margin-left:402pt;margin-top:-48.25pt;width:10.3pt;height:10.3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zhAIAABU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" filled="f" strokecolor="#231f20" strokeweight=".5pt">
                <w10:wrap anchorx="page"/>
              </v:rect>
            </w:pict>
          </mc:Fallback>
        </mc:AlternateContent>
      </w:r>
      <w:r>
        <w:rPr>
          <w:noProof/>
        </w:rPr>
        <mc:AlternateContent>
          <mc:Choice Requires="wps">
            <w:drawing>
              <wp:anchor distT="0" distB="0" distL="114300" distR="114300" simplePos="0" relativeHeight="487430144" behindDoc="1" locked="0" layoutInCell="1" allowOverlap="1">
                <wp:simplePos x="0" y="0"/>
                <wp:positionH relativeFrom="page">
                  <wp:posOffset>5105400</wp:posOffset>
                </wp:positionH>
                <wp:positionV relativeFrom="paragraph">
                  <wp:posOffset>-841375</wp:posOffset>
                </wp:positionV>
                <wp:extent cx="130810" cy="13081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F737" id="Rectangle 33" o:spid="_x0000_s1026" style="position:absolute;margin-left:402pt;margin-top:-66.25pt;width:10.3pt;height:10.3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mZhQIAABU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" filled="f" strokecolor="#231f20" strokeweight=".5pt">
                <w10:wrap anchorx="page"/>
              </v:rect>
            </w:pict>
          </mc:Fallback>
        </mc:AlternateContent>
      </w:r>
      <w:r>
        <w:rPr>
          <w:noProof/>
        </w:rPr>
        <mc:AlternateContent>
          <mc:Choice Requires="wps">
            <w:drawing>
              <wp:anchor distT="0" distB="0" distL="114300" distR="114300" simplePos="0" relativeHeight="487430656" behindDoc="1" locked="0" layoutInCell="1" allowOverlap="1">
                <wp:simplePos x="0" y="0"/>
                <wp:positionH relativeFrom="page">
                  <wp:posOffset>3173095</wp:posOffset>
                </wp:positionH>
                <wp:positionV relativeFrom="paragraph">
                  <wp:posOffset>-248285</wp:posOffset>
                </wp:positionV>
                <wp:extent cx="1828800"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7A73" id="Line 32" o:spid="_x0000_s1026" style="position:absolute;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85pt,-19.55pt" to="393.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" strokecolor="#231f20" strokeweight=".3pt">
                <w10:wrap anchorx="page"/>
              </v:line>
            </w:pict>
          </mc:Fallback>
        </mc:AlternateContent>
      </w:r>
      <w:r>
        <w:rPr>
          <w:noProof/>
        </w:rPr>
        <mc:AlternateContent>
          <mc:Choice Requires="wps">
            <w:drawing>
              <wp:anchor distT="0" distB="0" distL="114300" distR="114300" simplePos="0" relativeHeight="487431168" behindDoc="1" locked="0" layoutInCell="1" allowOverlap="1">
                <wp:simplePos x="0" y="0"/>
                <wp:positionH relativeFrom="page">
                  <wp:posOffset>5105400</wp:posOffset>
                </wp:positionH>
                <wp:positionV relativeFrom="paragraph">
                  <wp:posOffset>-384175</wp:posOffset>
                </wp:positionV>
                <wp:extent cx="130810" cy="130810"/>
                <wp:effectExtent l="0" t="0" r="0" b="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1158" id="Rectangle 31" o:spid="_x0000_s1026" style="position:absolute;margin-left:402pt;margin-top:-30.25pt;width:10.3pt;height:10.3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" filled="f" strokecolor="#231f20" strokeweight=".5pt">
                <w10:wrap anchorx="page"/>
              </v:rect>
            </w:pict>
          </mc:Fallback>
        </mc:AlternateContent>
      </w:r>
      <w:r>
        <w:rPr>
          <w:noProof/>
        </w:rPr>
        <mc:AlternateContent>
          <mc:Choice Requires="wps">
            <w:drawing>
              <wp:anchor distT="0" distB="0" distL="114300" distR="114300" simplePos="0" relativeHeight="487431680" behindDoc="1" locked="0" layoutInCell="1" allowOverlap="1">
                <wp:simplePos x="0" y="0"/>
                <wp:positionH relativeFrom="page">
                  <wp:posOffset>2743200</wp:posOffset>
                </wp:positionH>
                <wp:positionV relativeFrom="paragraph">
                  <wp:posOffset>-2044065</wp:posOffset>
                </wp:positionV>
                <wp:extent cx="4572000" cy="0"/>
                <wp:effectExtent l="0" t="0" r="0" b="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D518" id="Line 30" o:spid="_x0000_s1026" style="position:absolute;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60.95pt" to="8in,-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" strokecolor="#231f20" strokeweight=".3pt">
                <w10:wrap anchorx="page"/>
              </v:line>
            </w:pict>
          </mc:Fallback>
        </mc:AlternateContent>
      </w:r>
      <w:r>
        <w:rPr>
          <w:noProof/>
        </w:rPr>
        <mc:AlternateContent>
          <mc:Choice Requires="wps">
            <w:drawing>
              <wp:anchor distT="0" distB="0" distL="114300" distR="114300" simplePos="0" relativeHeight="487432192" behindDoc="1" locked="0" layoutInCell="1" allowOverlap="1">
                <wp:simplePos x="0" y="0"/>
                <wp:positionH relativeFrom="page">
                  <wp:posOffset>1374775</wp:posOffset>
                </wp:positionH>
                <wp:positionV relativeFrom="paragraph">
                  <wp:posOffset>-841375</wp:posOffset>
                </wp:positionV>
                <wp:extent cx="130810" cy="13081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1D3E" id="Rectangle 29" o:spid="_x0000_s1026" style="position:absolute;margin-left:108.25pt;margin-top:-66.25pt;width:10.3pt;height:10.3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" filled="f" strokecolor="#231f20" strokeweight=".5pt">
                <w10:wrap anchorx="page"/>
              </v:rect>
            </w:pict>
          </mc:Fallback>
        </mc:AlternateContent>
      </w:r>
      <w:r>
        <w:rPr>
          <w:noProof/>
        </w:rPr>
        <mc:AlternateContent>
          <mc:Choice Requires="wps">
            <w:drawing>
              <wp:anchor distT="0" distB="0" distL="114300" distR="114300" simplePos="0" relativeHeight="487432704" behindDoc="1" locked="0" layoutInCell="1" allowOverlap="1">
                <wp:simplePos x="0" y="0"/>
                <wp:positionH relativeFrom="page">
                  <wp:posOffset>1374775</wp:posOffset>
                </wp:positionH>
                <wp:positionV relativeFrom="paragraph">
                  <wp:posOffset>-612775</wp:posOffset>
                </wp:positionV>
                <wp:extent cx="130810" cy="130810"/>
                <wp:effectExtent l="0" t="0"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6F52" id="Rectangle 28" o:spid="_x0000_s1026" style="position:absolute;margin-left:108.25pt;margin-top:-48.25pt;width:10.3pt;height:10.3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" filled="f" strokecolor="#231f20" strokeweight=".5pt">
                <w10:wrap anchorx="page"/>
              </v:rect>
            </w:pict>
          </mc:Fallback>
        </mc:AlternateContent>
      </w:r>
      <w:r>
        <w:rPr>
          <w:noProof/>
        </w:rPr>
        <mc:AlternateContent>
          <mc:Choice Requires="wps">
            <w:drawing>
              <wp:anchor distT="0" distB="0" distL="114300" distR="114300" simplePos="0" relativeHeight="487433216" behindDoc="1" locked="0" layoutInCell="1" allowOverlap="1">
                <wp:simplePos x="0" y="0"/>
                <wp:positionH relativeFrom="page">
                  <wp:posOffset>1374775</wp:posOffset>
                </wp:positionH>
                <wp:positionV relativeFrom="paragraph">
                  <wp:posOffset>-384175</wp:posOffset>
                </wp:positionV>
                <wp:extent cx="130810" cy="130810"/>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86CF" id="Rectangle 27" o:spid="_x0000_s1026" style="position:absolute;margin-left:108.25pt;margin-top:-30.25pt;width:10.3pt;height:10.3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xthQIAABUFAAAOAAAAZHJzL2Uyb0RvYy54bWysVFFv0zAQfkfiP1h+75K0W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" filled="f" strokecolor="#231f20" strokeweight=".5pt">
                <w10:wrap anchorx="page"/>
              </v:rect>
            </w:pict>
          </mc:Fallback>
        </mc:AlternateContent>
      </w:r>
      <w:r>
        <w:rPr>
          <w:noProof/>
        </w:rPr>
        <mc:AlternateContent>
          <mc:Choice Requires="wpg">
            <w:drawing>
              <wp:anchor distT="0" distB="0" distL="114300" distR="114300" simplePos="0" relativeHeight="487433728" behindDoc="1" locked="0" layoutInCell="1" allowOverlap="1">
                <wp:simplePos x="0" y="0"/>
                <wp:positionH relativeFrom="page">
                  <wp:posOffset>1554480</wp:posOffset>
                </wp:positionH>
                <wp:positionV relativeFrom="paragraph">
                  <wp:posOffset>-3450590</wp:posOffset>
                </wp:positionV>
                <wp:extent cx="5120640" cy="201295"/>
                <wp:effectExtent l="0" t="0" r="0"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201295"/>
                          <a:chOff x="2448" y="-5434"/>
                          <a:chExt cx="8064" cy="317"/>
                        </a:xfrm>
                      </wpg:grpSpPr>
                      <wps:wsp>
                        <wps:cNvPr id="9" name="Rectangle 26"/>
                        <wps:cNvSpPr>
                          <a:spLocks noChangeArrowheads="1"/>
                        </wps:cNvSpPr>
                        <wps:spPr bwMode="auto">
                          <a:xfrm>
                            <a:off x="2456" y="-5427"/>
                            <a:ext cx="8048" cy="301"/>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5"/>
                        <wps:cNvSpPr>
                          <a:spLocks noChangeArrowheads="1"/>
                        </wps:cNvSpPr>
                        <wps:spPr bwMode="auto">
                          <a:xfrm>
                            <a:off x="2456" y="-5427"/>
                            <a:ext cx="8048" cy="301"/>
                          </a:xfrm>
                          <a:prstGeom prst="rect">
                            <a:avLst/>
                          </a:prstGeom>
                          <a:noFill/>
                          <a:ln w="1016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60125" id="Group 24" o:spid="_x0000_s1026" style="position:absolute;margin-left:122.4pt;margin-top:-271.7pt;width:403.2pt;height:15.85pt;z-index:-15882752;mso-position-horizontal-relative:page" coordorigin="2448,-5434" coordsize="806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">
                <v:rect id="Rectangle 26" o:spid="_x0000_s1027" style="position:absolute;left:2456;top:-5427;width:804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" fillcolor="#f1f2f2" stroked="f"/>
                <v:rect id="Rectangle 25" o:spid="_x0000_s1028" style="position:absolute;left:2456;top:-5427;width:804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" filled="f" strokecolor="#231f20" strokeweight=".8pt"/>
                <w10:wrap anchorx="page"/>
              </v:group>
            </w:pict>
          </mc:Fallback>
        </mc:AlternateContent>
      </w:r>
      <w:r>
        <w:rPr>
          <w:i/>
          <w:color w:val="231F20"/>
          <w:sz w:val="18"/>
        </w:rPr>
        <w:t>I declare that the information on this form is true and correct to the best of my knowledge and belief and that I am authorized to sign this form.</w:t>
      </w:r>
    </w:p>
    <w:p w:rsidR="00483695" w:rsidRDefault="00842D3E">
      <w:pPr>
        <w:spacing w:before="142"/>
        <w:ind w:left="100"/>
        <w:rPr>
          <w:sz w:val="16"/>
        </w:rPr>
      </w:pPr>
      <w:r>
        <w:rPr>
          <w:noProof/>
        </w:rPr>
        <mc:AlternateContent>
          <mc:Choice Requires="wps">
            <w:drawing>
              <wp:anchor distT="0" distB="0" distL="0" distR="0" simplePos="0" relativeHeight="487591424" behindDoc="1" locked="0" layoutInCell="1" allowOverlap="1">
                <wp:simplePos x="0" y="0"/>
                <wp:positionH relativeFrom="page">
                  <wp:posOffset>1033145</wp:posOffset>
                </wp:positionH>
                <wp:positionV relativeFrom="paragraph">
                  <wp:posOffset>228600</wp:posOffset>
                </wp:positionV>
                <wp:extent cx="4087495" cy="1270"/>
                <wp:effectExtent l="0" t="0" r="0" b="0"/>
                <wp:wrapTopAndBottom/>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7495" cy="1270"/>
                        </a:xfrm>
                        <a:custGeom>
                          <a:avLst/>
                          <a:gdLst>
                            <a:gd name="T0" fmla="+- 0 1627 1627"/>
                            <a:gd name="T1" fmla="*/ T0 w 6437"/>
                            <a:gd name="T2" fmla="+- 0 8064 1627"/>
                            <a:gd name="T3" fmla="*/ T2 w 6437"/>
                          </a:gdLst>
                          <a:ahLst/>
                          <a:cxnLst>
                            <a:cxn ang="0">
                              <a:pos x="T1" y="0"/>
                            </a:cxn>
                            <a:cxn ang="0">
                              <a:pos x="T3" y="0"/>
                            </a:cxn>
                          </a:cxnLst>
                          <a:rect l="0" t="0" r="r" b="b"/>
                          <a:pathLst>
                            <a:path w="6437">
                              <a:moveTo>
                                <a:pt x="0" y="0"/>
                              </a:moveTo>
                              <a:lnTo>
                                <a:pt x="6437" y="0"/>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8C1D" id="Freeform 23" o:spid="_x0000_s1026" style="position:absolute;margin-left:81.35pt;margin-top:18pt;width:321.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" path="m,l6437,e" filled="f" strokecolor="#231f20" strokeweight=".3pt">
                <v:path arrowok="t" o:connecttype="custom" o:connectlocs="0,0;4087495,0" o:connectangles="0,0"/>
                <w10:wrap type="topAndBottom" anchorx="page"/>
              </v:shape>
            </w:pict>
          </mc:Fallback>
        </mc:AlternateContent>
      </w:r>
      <w:r>
        <w:rPr>
          <w:color w:val="231F20"/>
          <w:sz w:val="16"/>
        </w:rPr>
        <w:t>Print Name:</w:t>
      </w:r>
    </w:p>
    <w:p w:rsidR="00483695" w:rsidRDefault="00483695">
      <w:pPr>
        <w:pStyle w:val="BodyText"/>
        <w:spacing w:before="7"/>
        <w:rPr>
          <w:sz w:val="7"/>
        </w:rPr>
      </w:pPr>
    </w:p>
    <w:p w:rsidR="00483695" w:rsidRDefault="00842D3E">
      <w:pPr>
        <w:tabs>
          <w:tab w:val="left" w:pos="7817"/>
        </w:tabs>
        <w:spacing w:before="95"/>
        <w:ind w:left="100"/>
        <w:rPr>
          <w:sz w:val="16"/>
        </w:rPr>
      </w:pPr>
      <w:r>
        <w:rPr>
          <w:noProof/>
        </w:rPr>
        <mc:AlternateContent>
          <mc:Choice Requires="wps">
            <w:drawing>
              <wp:anchor distT="0" distB="0" distL="0" distR="0" simplePos="0" relativeHeight="487591936" behindDoc="1" locked="0" layoutInCell="1" allowOverlap="1">
                <wp:simplePos x="0" y="0"/>
                <wp:positionH relativeFrom="page">
                  <wp:posOffset>987425</wp:posOffset>
                </wp:positionH>
                <wp:positionV relativeFrom="paragraph">
                  <wp:posOffset>198755</wp:posOffset>
                </wp:positionV>
                <wp:extent cx="4133215" cy="1270"/>
                <wp:effectExtent l="0" t="0" r="0" b="0"/>
                <wp:wrapTopAndBottom/>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215" cy="1270"/>
                        </a:xfrm>
                        <a:custGeom>
                          <a:avLst/>
                          <a:gdLst>
                            <a:gd name="T0" fmla="+- 0 1555 1555"/>
                            <a:gd name="T1" fmla="*/ T0 w 6509"/>
                            <a:gd name="T2" fmla="+- 0 8064 1555"/>
                            <a:gd name="T3" fmla="*/ T2 w 6509"/>
                          </a:gdLst>
                          <a:ahLst/>
                          <a:cxnLst>
                            <a:cxn ang="0">
                              <a:pos x="T1" y="0"/>
                            </a:cxn>
                            <a:cxn ang="0">
                              <a:pos x="T3" y="0"/>
                            </a:cxn>
                          </a:cxnLst>
                          <a:rect l="0" t="0" r="r" b="b"/>
                          <a:pathLst>
                            <a:path w="6509">
                              <a:moveTo>
                                <a:pt x="0" y="0"/>
                              </a:moveTo>
                              <a:lnTo>
                                <a:pt x="6509" y="0"/>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F834" id="Freeform 22" o:spid="_x0000_s1026" style="position:absolute;margin-left:77.75pt;margin-top:15.65pt;width:325.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" path="m,l6509,e" filled="f" strokecolor="#231f20" strokeweight=".3pt">
                <v:path arrowok="t" o:connecttype="custom" o:connectlocs="0,0;413321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5605145</wp:posOffset>
                </wp:positionH>
                <wp:positionV relativeFrom="paragraph">
                  <wp:posOffset>198755</wp:posOffset>
                </wp:positionV>
                <wp:extent cx="1710055" cy="1270"/>
                <wp:effectExtent l="0" t="0" r="0" b="0"/>
                <wp:wrapTopAndBottom/>
                <wp:docPr id="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0055" cy="1270"/>
                        </a:xfrm>
                        <a:custGeom>
                          <a:avLst/>
                          <a:gdLst>
                            <a:gd name="T0" fmla="+- 0 8827 8827"/>
                            <a:gd name="T1" fmla="*/ T0 w 2693"/>
                            <a:gd name="T2" fmla="+- 0 11520 8827"/>
                            <a:gd name="T3" fmla="*/ T2 w 2693"/>
                          </a:gdLst>
                          <a:ahLst/>
                          <a:cxnLst>
                            <a:cxn ang="0">
                              <a:pos x="T1" y="0"/>
                            </a:cxn>
                            <a:cxn ang="0">
                              <a:pos x="T3" y="0"/>
                            </a:cxn>
                          </a:cxnLst>
                          <a:rect l="0" t="0" r="r" b="b"/>
                          <a:pathLst>
                            <a:path w="2693">
                              <a:moveTo>
                                <a:pt x="0" y="0"/>
                              </a:moveTo>
                              <a:lnTo>
                                <a:pt x="2693" y="0"/>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A7B9" id="Freeform 21" o:spid="_x0000_s1026" style="position:absolute;margin-left:441.35pt;margin-top:15.65pt;width:134.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" path="m,l2693,e" filled="f" strokecolor="#231f20" strokeweight=".3pt">
                <v:path arrowok="t" o:connecttype="custom" o:connectlocs="0,0;1710055,0" o:connectangles="0,0"/>
                <w10:wrap type="topAndBottom" anchorx="page"/>
              </v:shape>
            </w:pict>
          </mc:Fallback>
        </mc:AlternateContent>
      </w:r>
      <w:r>
        <w:rPr>
          <w:color w:val="231F20"/>
          <w:sz w:val="16"/>
        </w:rPr>
        <w:t>Signature:</w:t>
      </w:r>
      <w:r>
        <w:rPr>
          <w:color w:val="231F20"/>
          <w:sz w:val="16"/>
        </w:rPr>
        <w:tab/>
        <w:t>Date:</w:t>
      </w:r>
    </w:p>
    <w:p w:rsidR="00483695" w:rsidRDefault="00483695">
      <w:pPr>
        <w:pStyle w:val="BodyText"/>
        <w:spacing w:before="2"/>
        <w:rPr>
          <w:sz w:val="9"/>
        </w:rPr>
      </w:pPr>
    </w:p>
    <w:p w:rsidR="00483695" w:rsidRDefault="00842D3E">
      <w:pPr>
        <w:spacing w:before="94" w:line="254" w:lineRule="auto"/>
        <w:ind w:left="113" w:right="123"/>
        <w:jc w:val="both"/>
        <w:rPr>
          <w:sz w:val="18"/>
        </w:rPr>
      </w:pPr>
      <w:r>
        <w:rPr>
          <w:color w:val="231F20"/>
          <w:sz w:val="18"/>
        </w:rPr>
        <w:t>Information</w:t>
      </w:r>
      <w:r>
        <w:rPr>
          <w:color w:val="231F20"/>
          <w:spacing w:val="-10"/>
          <w:sz w:val="18"/>
        </w:rPr>
        <w:t xml:space="preserve"> </w:t>
      </w:r>
      <w:r>
        <w:rPr>
          <w:color w:val="231F20"/>
          <w:sz w:val="18"/>
        </w:rPr>
        <w:t>about</w:t>
      </w:r>
      <w:r>
        <w:rPr>
          <w:color w:val="231F20"/>
          <w:spacing w:val="-9"/>
          <w:sz w:val="18"/>
        </w:rPr>
        <w:t xml:space="preserve"> </w:t>
      </w:r>
      <w:r>
        <w:rPr>
          <w:color w:val="231F20"/>
          <w:sz w:val="18"/>
        </w:rPr>
        <w:t>temporary</w:t>
      </w:r>
      <w:r>
        <w:rPr>
          <w:color w:val="231F20"/>
          <w:spacing w:val="-10"/>
          <w:sz w:val="18"/>
        </w:rPr>
        <w:t xml:space="preserve"> </w:t>
      </w:r>
      <w:r>
        <w:rPr>
          <w:color w:val="231F20"/>
          <w:sz w:val="18"/>
        </w:rPr>
        <w:t>events,</w:t>
      </w:r>
      <w:r>
        <w:rPr>
          <w:color w:val="231F20"/>
          <w:spacing w:val="-9"/>
          <w:sz w:val="18"/>
        </w:rPr>
        <w:t xml:space="preserve"> </w:t>
      </w:r>
      <w:r>
        <w:rPr>
          <w:color w:val="231F20"/>
          <w:sz w:val="18"/>
        </w:rPr>
        <w:t>including</w:t>
      </w:r>
      <w:r>
        <w:rPr>
          <w:color w:val="231F20"/>
          <w:spacing w:val="-10"/>
          <w:sz w:val="18"/>
        </w:rPr>
        <w:t xml:space="preserve"> </w:t>
      </w:r>
      <w:r>
        <w:rPr>
          <w:color w:val="231F20"/>
          <w:sz w:val="18"/>
        </w:rPr>
        <w:t>forms,</w:t>
      </w:r>
      <w:r>
        <w:rPr>
          <w:color w:val="231F20"/>
          <w:spacing w:val="-9"/>
          <w:sz w:val="18"/>
        </w:rPr>
        <w:t xml:space="preserve"> </w:t>
      </w:r>
      <w:r>
        <w:rPr>
          <w:color w:val="231F20"/>
          <w:sz w:val="18"/>
        </w:rPr>
        <w:t>instructions</w:t>
      </w:r>
      <w:r>
        <w:rPr>
          <w:color w:val="231F20"/>
          <w:spacing w:val="-10"/>
          <w:sz w:val="18"/>
        </w:rPr>
        <w:t xml:space="preserve"> </w:t>
      </w:r>
      <w:r>
        <w:rPr>
          <w:color w:val="231F20"/>
          <w:sz w:val="18"/>
        </w:rPr>
        <w:t>and</w:t>
      </w:r>
      <w:r>
        <w:rPr>
          <w:color w:val="231F20"/>
          <w:spacing w:val="-9"/>
          <w:sz w:val="18"/>
        </w:rPr>
        <w:t xml:space="preserve"> </w:t>
      </w:r>
      <w:r>
        <w:rPr>
          <w:color w:val="231F20"/>
          <w:sz w:val="18"/>
        </w:rPr>
        <w:t>Common</w:t>
      </w:r>
      <w:r>
        <w:rPr>
          <w:color w:val="231F20"/>
          <w:spacing w:val="-10"/>
          <w:sz w:val="18"/>
        </w:rPr>
        <w:t xml:space="preserve"> </w:t>
      </w:r>
      <w:r>
        <w:rPr>
          <w:color w:val="231F20"/>
          <w:sz w:val="18"/>
        </w:rPr>
        <w:t>Questions</w:t>
      </w:r>
      <w:r>
        <w:rPr>
          <w:color w:val="231F20"/>
          <w:spacing w:val="-9"/>
          <w:sz w:val="18"/>
        </w:rPr>
        <w:t xml:space="preserve"> </w:t>
      </w:r>
      <w:r>
        <w:rPr>
          <w:color w:val="231F20"/>
          <w:sz w:val="18"/>
        </w:rPr>
        <w:t>can</w:t>
      </w:r>
      <w:r>
        <w:rPr>
          <w:color w:val="231F20"/>
          <w:spacing w:val="-10"/>
          <w:sz w:val="18"/>
        </w:rPr>
        <w:t xml:space="preserve"> </w:t>
      </w:r>
      <w:r>
        <w:rPr>
          <w:color w:val="231F20"/>
          <w:sz w:val="18"/>
        </w:rPr>
        <w:t>be</w:t>
      </w:r>
      <w:r>
        <w:rPr>
          <w:color w:val="231F20"/>
          <w:spacing w:val="-9"/>
          <w:sz w:val="18"/>
        </w:rPr>
        <w:t xml:space="preserve"> </w:t>
      </w:r>
      <w:r>
        <w:rPr>
          <w:color w:val="231F20"/>
          <w:sz w:val="18"/>
        </w:rPr>
        <w:t>found</w:t>
      </w:r>
      <w:r>
        <w:rPr>
          <w:color w:val="231F20"/>
          <w:spacing w:val="-10"/>
          <w:sz w:val="18"/>
        </w:rPr>
        <w:t xml:space="preserve"> </w:t>
      </w:r>
      <w:r>
        <w:rPr>
          <w:color w:val="231F20"/>
          <w:sz w:val="18"/>
        </w:rPr>
        <w:t>on</w:t>
      </w:r>
      <w:r>
        <w:rPr>
          <w:color w:val="231F20"/>
          <w:spacing w:val="-9"/>
          <w:sz w:val="18"/>
        </w:rPr>
        <w:t xml:space="preserve"> </w:t>
      </w:r>
      <w:r>
        <w:rPr>
          <w:color w:val="231F20"/>
          <w:sz w:val="18"/>
        </w:rPr>
        <w:t>the</w:t>
      </w:r>
      <w:r>
        <w:rPr>
          <w:color w:val="231F20"/>
          <w:spacing w:val="-10"/>
          <w:sz w:val="18"/>
        </w:rPr>
        <w:t xml:space="preserve"> </w:t>
      </w:r>
      <w:r>
        <w:rPr>
          <w:color w:val="231F20"/>
          <w:sz w:val="18"/>
        </w:rPr>
        <w:t>Department</w:t>
      </w:r>
      <w:r>
        <w:rPr>
          <w:color w:val="231F20"/>
          <w:spacing w:val="-9"/>
          <w:sz w:val="18"/>
        </w:rPr>
        <w:t xml:space="preserve"> </w:t>
      </w:r>
      <w:r>
        <w:rPr>
          <w:color w:val="231F20"/>
          <w:sz w:val="18"/>
        </w:rPr>
        <w:t>of</w:t>
      </w:r>
      <w:r>
        <w:rPr>
          <w:color w:val="231F20"/>
          <w:spacing w:val="-10"/>
          <w:sz w:val="18"/>
        </w:rPr>
        <w:t xml:space="preserve"> </w:t>
      </w:r>
      <w:r>
        <w:rPr>
          <w:color w:val="231F20"/>
          <w:sz w:val="18"/>
        </w:rPr>
        <w:t xml:space="preserve">Revenue’s website at </w:t>
      </w:r>
      <w:r>
        <w:rPr>
          <w:b/>
          <w:color w:val="3953A4"/>
          <w:spacing w:val="2"/>
          <w:sz w:val="18"/>
          <w:u w:val="single" w:color="3953A4"/>
        </w:rPr>
        <w:t>revenue.wi.gov/html/temevent.html</w:t>
      </w:r>
      <w:r>
        <w:rPr>
          <w:color w:val="231F20"/>
          <w:spacing w:val="2"/>
          <w:sz w:val="18"/>
        </w:rPr>
        <w:t xml:space="preserve">. </w:t>
      </w:r>
      <w:r>
        <w:rPr>
          <w:color w:val="231F20"/>
          <w:sz w:val="18"/>
        </w:rPr>
        <w:t xml:space="preserve">If you have </w:t>
      </w:r>
      <w:r>
        <w:rPr>
          <w:color w:val="231F20"/>
          <w:spacing w:val="2"/>
          <w:sz w:val="18"/>
        </w:rPr>
        <w:t xml:space="preserve">additional questions, please contact </w:t>
      </w:r>
      <w:r>
        <w:rPr>
          <w:color w:val="231F20"/>
          <w:sz w:val="18"/>
        </w:rPr>
        <w:t xml:space="preserve">the </w:t>
      </w:r>
      <w:r>
        <w:rPr>
          <w:color w:val="231F20"/>
          <w:spacing w:val="3"/>
          <w:sz w:val="18"/>
        </w:rPr>
        <w:t xml:space="preserve">Department </w:t>
      </w:r>
      <w:r>
        <w:rPr>
          <w:color w:val="231F20"/>
          <w:sz w:val="18"/>
        </w:rPr>
        <w:t>of Revenue by email</w:t>
      </w:r>
      <w:r>
        <w:rPr>
          <w:color w:val="231F20"/>
          <w:spacing w:val="7"/>
          <w:sz w:val="18"/>
        </w:rPr>
        <w:t xml:space="preserve"> </w:t>
      </w:r>
      <w:r>
        <w:rPr>
          <w:color w:val="231F20"/>
          <w:sz w:val="18"/>
        </w:rPr>
        <w:t>at</w:t>
      </w:r>
      <w:r>
        <w:rPr>
          <w:color w:val="231F20"/>
          <w:spacing w:val="8"/>
          <w:sz w:val="18"/>
        </w:rPr>
        <w:t xml:space="preserve"> </w:t>
      </w:r>
      <w:hyperlink r:id="rId6">
        <w:r>
          <w:rPr>
            <w:b/>
            <w:color w:val="3953A4"/>
            <w:sz w:val="18"/>
            <w:u w:val="single" w:color="3953A4"/>
          </w:rPr>
          <w:t>DORBusinessTax@revenue.wi.gov</w:t>
        </w:r>
        <w:r>
          <w:rPr>
            <w:b/>
            <w:color w:val="3953A4"/>
            <w:spacing w:val="9"/>
            <w:sz w:val="18"/>
          </w:rPr>
          <w:t xml:space="preserve"> </w:t>
        </w:r>
      </w:hyperlink>
      <w:r>
        <w:rPr>
          <w:color w:val="231F20"/>
          <w:sz w:val="18"/>
        </w:rPr>
        <w:t>or</w:t>
      </w:r>
      <w:r>
        <w:rPr>
          <w:color w:val="231F20"/>
          <w:spacing w:val="7"/>
          <w:sz w:val="18"/>
        </w:rPr>
        <w:t xml:space="preserve"> </w:t>
      </w:r>
      <w:r>
        <w:rPr>
          <w:color w:val="231F20"/>
          <w:spacing w:val="2"/>
          <w:sz w:val="18"/>
        </w:rPr>
        <w:t>telephone</w:t>
      </w:r>
      <w:r>
        <w:rPr>
          <w:color w:val="231F20"/>
          <w:spacing w:val="8"/>
          <w:sz w:val="18"/>
        </w:rPr>
        <w:t xml:space="preserve"> </w:t>
      </w:r>
      <w:r>
        <w:rPr>
          <w:color w:val="231F20"/>
          <w:sz w:val="18"/>
        </w:rPr>
        <w:t>at</w:t>
      </w:r>
      <w:r>
        <w:rPr>
          <w:color w:val="231F20"/>
          <w:spacing w:val="8"/>
          <w:sz w:val="18"/>
        </w:rPr>
        <w:t xml:space="preserve"> </w:t>
      </w:r>
      <w:r>
        <w:rPr>
          <w:color w:val="231F20"/>
          <w:sz w:val="18"/>
        </w:rPr>
        <w:t>(608)</w:t>
      </w:r>
      <w:r>
        <w:rPr>
          <w:color w:val="231F20"/>
          <w:spacing w:val="8"/>
          <w:sz w:val="18"/>
        </w:rPr>
        <w:t xml:space="preserve"> </w:t>
      </w:r>
      <w:r>
        <w:rPr>
          <w:color w:val="231F20"/>
          <w:spacing w:val="3"/>
          <w:sz w:val="18"/>
        </w:rPr>
        <w:t>266-2776.</w:t>
      </w:r>
      <w:r>
        <w:rPr>
          <w:color w:val="231F20"/>
          <w:spacing w:val="11"/>
          <w:sz w:val="18"/>
        </w:rPr>
        <w:t xml:space="preserve"> </w:t>
      </w:r>
      <w:r>
        <w:rPr>
          <w:color w:val="231F20"/>
          <w:sz w:val="18"/>
        </w:rPr>
        <w:t>See</w:t>
      </w:r>
      <w:r>
        <w:rPr>
          <w:color w:val="231F20"/>
          <w:spacing w:val="8"/>
          <w:sz w:val="18"/>
        </w:rPr>
        <w:t xml:space="preserve"> </w:t>
      </w:r>
      <w:r>
        <w:rPr>
          <w:color w:val="231F20"/>
          <w:sz w:val="18"/>
        </w:rPr>
        <w:t>reverse</w:t>
      </w:r>
      <w:r>
        <w:rPr>
          <w:color w:val="231F20"/>
          <w:spacing w:val="7"/>
          <w:sz w:val="18"/>
        </w:rPr>
        <w:t xml:space="preserve"> </w:t>
      </w:r>
      <w:r>
        <w:rPr>
          <w:color w:val="231F20"/>
          <w:sz w:val="18"/>
        </w:rPr>
        <w:t>side</w:t>
      </w:r>
      <w:r>
        <w:rPr>
          <w:color w:val="231F20"/>
          <w:spacing w:val="8"/>
          <w:sz w:val="18"/>
        </w:rPr>
        <w:t xml:space="preserve"> </w:t>
      </w:r>
      <w:r>
        <w:rPr>
          <w:color w:val="231F20"/>
          <w:sz w:val="18"/>
        </w:rPr>
        <w:t>for</w:t>
      </w:r>
      <w:r>
        <w:rPr>
          <w:color w:val="231F20"/>
          <w:spacing w:val="8"/>
          <w:sz w:val="18"/>
        </w:rPr>
        <w:t xml:space="preserve"> </w:t>
      </w:r>
      <w:r>
        <w:rPr>
          <w:color w:val="231F20"/>
          <w:spacing w:val="2"/>
          <w:sz w:val="18"/>
        </w:rPr>
        <w:t>submission</w:t>
      </w:r>
      <w:r>
        <w:rPr>
          <w:color w:val="231F20"/>
          <w:spacing w:val="7"/>
          <w:sz w:val="18"/>
        </w:rPr>
        <w:t xml:space="preserve"> </w:t>
      </w:r>
      <w:r>
        <w:rPr>
          <w:color w:val="231F20"/>
          <w:spacing w:val="2"/>
          <w:sz w:val="18"/>
        </w:rPr>
        <w:t>instructions.</w:t>
      </w:r>
    </w:p>
    <w:p w:rsidR="00483695" w:rsidRDefault="00842D3E">
      <w:pPr>
        <w:pStyle w:val="Heading2"/>
        <w:spacing w:before="108"/>
        <w:ind w:left="1451" w:right="1481"/>
        <w:jc w:val="center"/>
        <w:rPr>
          <w:sz w:val="25"/>
        </w:rPr>
      </w:pPr>
      <w:r>
        <w:rPr>
          <w:color w:val="231F20"/>
          <w:spacing w:val="3"/>
          <w:position w:val="-5"/>
          <w:sz w:val="25"/>
        </w:rPr>
        <w:t xml:space="preserve">** </w:t>
      </w:r>
      <w:r>
        <w:rPr>
          <w:color w:val="231F20"/>
        </w:rPr>
        <w:t xml:space="preserve">Do not email event </w:t>
      </w:r>
      <w:r>
        <w:rPr>
          <w:color w:val="231F20"/>
          <w:spacing w:val="3"/>
        </w:rPr>
        <w:t xml:space="preserve">reports </w:t>
      </w:r>
      <w:r>
        <w:rPr>
          <w:color w:val="231F20"/>
        </w:rPr>
        <w:t xml:space="preserve">to maintain </w:t>
      </w:r>
      <w:r>
        <w:rPr>
          <w:color w:val="231F20"/>
          <w:spacing w:val="2"/>
        </w:rPr>
        <w:t xml:space="preserve">confidentiality </w:t>
      </w:r>
      <w:r>
        <w:rPr>
          <w:color w:val="231F20"/>
        </w:rPr>
        <w:t xml:space="preserve">of seller </w:t>
      </w:r>
      <w:r>
        <w:rPr>
          <w:color w:val="231F20"/>
          <w:spacing w:val="2"/>
        </w:rPr>
        <w:t>information</w:t>
      </w:r>
      <w:r>
        <w:rPr>
          <w:color w:val="231F20"/>
          <w:spacing w:val="57"/>
        </w:rPr>
        <w:t xml:space="preserve"> </w:t>
      </w:r>
      <w:r>
        <w:rPr>
          <w:color w:val="231F20"/>
          <w:spacing w:val="7"/>
          <w:position w:val="-5"/>
          <w:sz w:val="25"/>
        </w:rPr>
        <w:t>**</w:t>
      </w:r>
    </w:p>
    <w:p w:rsidR="00483695" w:rsidRDefault="00483695">
      <w:pPr>
        <w:jc w:val="center"/>
        <w:rPr>
          <w:sz w:val="25"/>
        </w:rPr>
        <w:sectPr w:rsidR="00483695">
          <w:type w:val="continuous"/>
          <w:pgSz w:w="12240" w:h="15840"/>
          <w:pgMar w:top="20" w:right="580" w:bottom="280" w:left="620" w:header="720" w:footer="720" w:gutter="0"/>
          <w:cols w:space="720"/>
        </w:sectPr>
      </w:pPr>
    </w:p>
    <w:p w:rsidR="00483695" w:rsidRDefault="00842D3E">
      <w:pPr>
        <w:spacing w:before="76"/>
        <w:ind w:left="100"/>
        <w:rPr>
          <w:sz w:val="12"/>
        </w:rPr>
      </w:pPr>
      <w:r>
        <w:rPr>
          <w:color w:val="231F20"/>
          <w:sz w:val="12"/>
        </w:rPr>
        <w:lastRenderedPageBreak/>
        <w:t>S-240 (R. 12-14)</w:t>
      </w:r>
    </w:p>
    <w:p w:rsidR="00483695" w:rsidRDefault="00842D3E">
      <w:pPr>
        <w:spacing w:before="64"/>
        <w:ind w:left="100"/>
        <w:rPr>
          <w:b/>
          <w:sz w:val="18"/>
        </w:rPr>
      </w:pPr>
      <w:r>
        <w:br w:type="column"/>
      </w:r>
      <w:r>
        <w:rPr>
          <w:b/>
          <w:color w:val="231F20"/>
          <w:sz w:val="18"/>
        </w:rPr>
        <w:lastRenderedPageBreak/>
        <w:t>This Form May Be Reproduced</w:t>
      </w:r>
    </w:p>
    <w:p w:rsidR="00483695" w:rsidRDefault="00483695">
      <w:pPr>
        <w:rPr>
          <w:sz w:val="18"/>
        </w:rPr>
        <w:sectPr w:rsidR="00483695">
          <w:type w:val="continuous"/>
          <w:pgSz w:w="12240" w:h="15840"/>
          <w:pgMar w:top="20" w:right="580" w:bottom="280" w:left="620" w:header="720" w:footer="720" w:gutter="0"/>
          <w:cols w:num="2" w:space="720" w:equalWidth="0">
            <w:col w:w="1088" w:space="2946"/>
            <w:col w:w="7006"/>
          </w:cols>
        </w:sectPr>
      </w:pPr>
    </w:p>
    <w:p w:rsidR="00483695" w:rsidRDefault="00483695">
      <w:pPr>
        <w:pStyle w:val="BodyText"/>
        <w:ind w:left="-65"/>
      </w:pPr>
    </w:p>
    <w:p w:rsidR="00483695" w:rsidRDefault="00842D3E">
      <w:pPr>
        <w:pStyle w:val="Heading1"/>
        <w:spacing w:before="91"/>
      </w:pPr>
      <w:r>
        <w:rPr>
          <w:color w:val="231F20"/>
        </w:rPr>
        <w:t>Instructions for Completing Operator and Seller Information</w:t>
      </w:r>
    </w:p>
    <w:p w:rsidR="00483695" w:rsidRDefault="00483695">
      <w:pPr>
        <w:pStyle w:val="BodyText"/>
        <w:spacing w:before="8"/>
        <w:rPr>
          <w:b/>
          <w:sz w:val="21"/>
        </w:rPr>
      </w:pPr>
    </w:p>
    <w:p w:rsidR="00483695" w:rsidRDefault="00483695">
      <w:pPr>
        <w:rPr>
          <w:sz w:val="21"/>
        </w:rPr>
        <w:sectPr w:rsidR="00483695">
          <w:pgSz w:w="12240" w:h="15840"/>
          <w:pgMar w:top="120" w:right="580" w:bottom="0" w:left="620" w:header="720" w:footer="720" w:gutter="0"/>
          <w:cols w:space="720"/>
        </w:sectPr>
      </w:pPr>
    </w:p>
    <w:p w:rsidR="00483695" w:rsidRDefault="00842D3E">
      <w:pPr>
        <w:pStyle w:val="Heading2"/>
        <w:jc w:val="both"/>
      </w:pPr>
      <w:r>
        <w:rPr>
          <w:color w:val="231F20"/>
        </w:rPr>
        <w:lastRenderedPageBreak/>
        <w:t>EVENT OPERATOR:</w:t>
      </w:r>
    </w:p>
    <w:p w:rsidR="00483695" w:rsidRDefault="00842D3E">
      <w:pPr>
        <w:spacing w:before="174" w:line="271" w:lineRule="auto"/>
        <w:ind w:left="100" w:right="46"/>
        <w:jc w:val="both"/>
        <w:rPr>
          <w:i/>
          <w:sz w:val="20"/>
        </w:rPr>
      </w:pPr>
      <w:r>
        <w:rPr>
          <w:i/>
          <w:color w:val="231F20"/>
          <w:sz w:val="20"/>
        </w:rPr>
        <w:t>An “operator” is defined as a person or entity (such as</w:t>
      </w:r>
      <w:r>
        <w:rPr>
          <w:i/>
          <w:color w:val="231F20"/>
          <w:spacing w:val="-32"/>
          <w:sz w:val="20"/>
        </w:rPr>
        <w:t xml:space="preserve"> </w:t>
      </w:r>
      <w:r>
        <w:rPr>
          <w:i/>
          <w:color w:val="231F20"/>
          <w:sz w:val="20"/>
        </w:rPr>
        <w:t>an individual, association, partnership, corporation, or non- profit organiza</w:t>
      </w:r>
      <w:r>
        <w:rPr>
          <w:i/>
          <w:color w:val="231F20"/>
          <w:sz w:val="20"/>
        </w:rPr>
        <w:t xml:space="preserve">tion) that arranges, organizes, promotes, or sponsors an event. An operator may also be referred to as an organizer, exhibitor, or decorator. An operator may or may not be the owner of the </w:t>
      </w:r>
      <w:r>
        <w:rPr>
          <w:i/>
          <w:color w:val="231F20"/>
          <w:spacing w:val="2"/>
          <w:sz w:val="20"/>
        </w:rPr>
        <w:t xml:space="preserve">property </w:t>
      </w:r>
      <w:r>
        <w:rPr>
          <w:i/>
          <w:color w:val="231F20"/>
          <w:sz w:val="20"/>
        </w:rPr>
        <w:t>or</w:t>
      </w:r>
      <w:r>
        <w:rPr>
          <w:i/>
          <w:color w:val="231F20"/>
          <w:spacing w:val="-32"/>
          <w:sz w:val="20"/>
        </w:rPr>
        <w:t xml:space="preserve"> </w:t>
      </w:r>
      <w:r>
        <w:rPr>
          <w:i/>
          <w:color w:val="231F20"/>
          <w:sz w:val="20"/>
        </w:rPr>
        <w:t>premises where the event takes place. An operator may a</w:t>
      </w:r>
      <w:r>
        <w:rPr>
          <w:i/>
          <w:color w:val="231F20"/>
          <w:sz w:val="20"/>
        </w:rPr>
        <w:t>lso be a seller at the</w:t>
      </w:r>
      <w:r>
        <w:rPr>
          <w:i/>
          <w:color w:val="231F20"/>
          <w:spacing w:val="6"/>
          <w:sz w:val="20"/>
        </w:rPr>
        <w:t xml:space="preserve"> </w:t>
      </w:r>
      <w:r>
        <w:rPr>
          <w:i/>
          <w:color w:val="231F20"/>
          <w:sz w:val="20"/>
        </w:rPr>
        <w:t>event.</w:t>
      </w:r>
    </w:p>
    <w:p w:rsidR="00483695" w:rsidRDefault="00483695">
      <w:pPr>
        <w:pStyle w:val="BodyText"/>
        <w:spacing w:before="8"/>
        <w:rPr>
          <w:i/>
          <w:sz w:val="22"/>
        </w:rPr>
      </w:pPr>
    </w:p>
    <w:p w:rsidR="00483695" w:rsidRDefault="00842D3E">
      <w:pPr>
        <w:pStyle w:val="BodyText"/>
        <w:spacing w:line="271" w:lineRule="auto"/>
        <w:ind w:left="100" w:right="38"/>
        <w:jc w:val="both"/>
      </w:pPr>
      <w:r>
        <w:rPr>
          <w:b/>
          <w:color w:val="231F20"/>
        </w:rPr>
        <w:t xml:space="preserve">Note: </w:t>
      </w:r>
      <w:r>
        <w:rPr>
          <w:color w:val="231F20"/>
        </w:rPr>
        <w:t>A Wisconsin tax account number (formerly seller’s permit) is required if selling taxable merchandise or services. Admission fees are subject to sales tax in Wisconsin.</w:t>
      </w:r>
    </w:p>
    <w:p w:rsidR="00483695" w:rsidRDefault="00483695">
      <w:pPr>
        <w:pStyle w:val="BodyText"/>
        <w:spacing w:before="8"/>
        <w:rPr>
          <w:sz w:val="22"/>
        </w:rPr>
      </w:pPr>
    </w:p>
    <w:p w:rsidR="00483695" w:rsidRDefault="00842D3E">
      <w:pPr>
        <w:ind w:left="100"/>
        <w:jc w:val="both"/>
        <w:rPr>
          <w:sz w:val="20"/>
        </w:rPr>
      </w:pPr>
      <w:r>
        <w:rPr>
          <w:b/>
          <w:color w:val="231F20"/>
          <w:sz w:val="20"/>
        </w:rPr>
        <w:t xml:space="preserve">Step 1: </w:t>
      </w:r>
      <w:r>
        <w:rPr>
          <w:color w:val="231F20"/>
          <w:sz w:val="20"/>
        </w:rPr>
        <w:t>Complete Parts A and B.</w:t>
      </w:r>
    </w:p>
    <w:p w:rsidR="00483695" w:rsidRDefault="00483695">
      <w:pPr>
        <w:pStyle w:val="BodyText"/>
        <w:spacing w:before="2"/>
        <w:rPr>
          <w:sz w:val="25"/>
        </w:rPr>
      </w:pPr>
    </w:p>
    <w:p w:rsidR="00483695" w:rsidRDefault="00842D3E">
      <w:pPr>
        <w:spacing w:line="271" w:lineRule="auto"/>
        <w:ind w:left="100" w:right="46"/>
        <w:jc w:val="both"/>
        <w:rPr>
          <w:sz w:val="20"/>
        </w:rPr>
      </w:pPr>
      <w:r>
        <w:rPr>
          <w:b/>
          <w:color w:val="231F20"/>
          <w:sz w:val="20"/>
        </w:rPr>
        <w:t xml:space="preserve">Step 2: </w:t>
      </w:r>
      <w:r>
        <w:rPr>
          <w:color w:val="231F20"/>
          <w:sz w:val="20"/>
        </w:rPr>
        <w:t xml:space="preserve">Provide a copy of </w:t>
      </w:r>
      <w:r>
        <w:rPr>
          <w:i/>
          <w:color w:val="231F20"/>
          <w:sz w:val="20"/>
        </w:rPr>
        <w:t>Wisconsin Temporary Event Operator</w:t>
      </w:r>
      <w:r>
        <w:rPr>
          <w:i/>
          <w:color w:val="231F20"/>
          <w:spacing w:val="-19"/>
          <w:sz w:val="20"/>
        </w:rPr>
        <w:t xml:space="preserve"> </w:t>
      </w:r>
      <w:r>
        <w:rPr>
          <w:i/>
          <w:color w:val="231F20"/>
          <w:sz w:val="20"/>
        </w:rPr>
        <w:t>and</w:t>
      </w:r>
      <w:r>
        <w:rPr>
          <w:i/>
          <w:color w:val="231F20"/>
          <w:spacing w:val="-18"/>
          <w:sz w:val="20"/>
        </w:rPr>
        <w:t xml:space="preserve"> </w:t>
      </w:r>
      <w:r>
        <w:rPr>
          <w:i/>
          <w:color w:val="231F20"/>
          <w:sz w:val="20"/>
        </w:rPr>
        <w:t>Seller</w:t>
      </w:r>
      <w:r>
        <w:rPr>
          <w:i/>
          <w:color w:val="231F20"/>
          <w:spacing w:val="-18"/>
          <w:sz w:val="20"/>
        </w:rPr>
        <w:t xml:space="preserve"> </w:t>
      </w:r>
      <w:r>
        <w:rPr>
          <w:i/>
          <w:color w:val="231F20"/>
          <w:sz w:val="20"/>
        </w:rPr>
        <w:t>Information</w:t>
      </w:r>
      <w:r>
        <w:rPr>
          <w:i/>
          <w:color w:val="231F20"/>
          <w:spacing w:val="-20"/>
          <w:sz w:val="20"/>
        </w:rPr>
        <w:t xml:space="preserve"> </w:t>
      </w:r>
      <w:r>
        <w:rPr>
          <w:color w:val="231F20"/>
          <w:sz w:val="20"/>
        </w:rPr>
        <w:t>(Form</w:t>
      </w:r>
      <w:r>
        <w:rPr>
          <w:color w:val="231F20"/>
          <w:spacing w:val="-18"/>
          <w:sz w:val="20"/>
        </w:rPr>
        <w:t xml:space="preserve"> </w:t>
      </w:r>
      <w:r>
        <w:rPr>
          <w:color w:val="231F20"/>
          <w:sz w:val="20"/>
        </w:rPr>
        <w:t>S-240)</w:t>
      </w:r>
      <w:r>
        <w:rPr>
          <w:color w:val="231F20"/>
          <w:spacing w:val="-18"/>
          <w:sz w:val="20"/>
        </w:rPr>
        <w:t xml:space="preserve"> </w:t>
      </w:r>
      <w:r>
        <w:rPr>
          <w:color w:val="231F20"/>
          <w:sz w:val="20"/>
        </w:rPr>
        <w:t>with</w:t>
      </w:r>
      <w:r>
        <w:rPr>
          <w:color w:val="231F20"/>
          <w:spacing w:val="-18"/>
          <w:sz w:val="20"/>
        </w:rPr>
        <w:t xml:space="preserve"> </w:t>
      </w:r>
      <w:r>
        <w:rPr>
          <w:color w:val="231F20"/>
          <w:sz w:val="20"/>
        </w:rPr>
        <w:t>Parts</w:t>
      </w:r>
      <w:r>
        <w:rPr>
          <w:color w:val="231F20"/>
          <w:spacing w:val="-19"/>
          <w:sz w:val="20"/>
        </w:rPr>
        <w:t xml:space="preserve"> </w:t>
      </w:r>
      <w:r>
        <w:rPr>
          <w:color w:val="231F20"/>
          <w:sz w:val="20"/>
        </w:rPr>
        <w:t>A and</w:t>
      </w:r>
      <w:r>
        <w:rPr>
          <w:color w:val="231F20"/>
          <w:spacing w:val="-14"/>
          <w:sz w:val="20"/>
        </w:rPr>
        <w:t xml:space="preserve"> </w:t>
      </w:r>
      <w:r>
        <w:rPr>
          <w:color w:val="231F20"/>
          <w:sz w:val="20"/>
        </w:rPr>
        <w:t>B</w:t>
      </w:r>
      <w:r>
        <w:rPr>
          <w:color w:val="231F20"/>
          <w:spacing w:val="-13"/>
          <w:sz w:val="20"/>
        </w:rPr>
        <w:t xml:space="preserve"> </w:t>
      </w:r>
      <w:r>
        <w:rPr>
          <w:color w:val="231F20"/>
          <w:sz w:val="20"/>
        </w:rPr>
        <w:t>completed</w:t>
      </w:r>
      <w:r>
        <w:rPr>
          <w:color w:val="231F20"/>
          <w:spacing w:val="-13"/>
          <w:sz w:val="20"/>
        </w:rPr>
        <w:t xml:space="preserve"> </w:t>
      </w:r>
      <w:r>
        <w:rPr>
          <w:color w:val="231F20"/>
          <w:sz w:val="20"/>
        </w:rPr>
        <w:t>to</w:t>
      </w:r>
      <w:r>
        <w:rPr>
          <w:color w:val="231F20"/>
          <w:spacing w:val="-13"/>
          <w:sz w:val="20"/>
        </w:rPr>
        <w:t xml:space="preserve"> </w:t>
      </w:r>
      <w:r>
        <w:rPr>
          <w:color w:val="231F20"/>
          <w:sz w:val="20"/>
        </w:rPr>
        <w:t>each</w:t>
      </w:r>
      <w:r>
        <w:rPr>
          <w:color w:val="231F20"/>
          <w:spacing w:val="-13"/>
          <w:sz w:val="20"/>
        </w:rPr>
        <w:t xml:space="preserve"> </w:t>
      </w:r>
      <w:r>
        <w:rPr>
          <w:color w:val="231F20"/>
          <w:sz w:val="20"/>
        </w:rPr>
        <w:t>seller</w:t>
      </w:r>
      <w:r>
        <w:rPr>
          <w:color w:val="231F20"/>
          <w:spacing w:val="-13"/>
          <w:sz w:val="20"/>
        </w:rPr>
        <w:t xml:space="preserve"> </w:t>
      </w:r>
      <w:r>
        <w:rPr>
          <w:color w:val="231F20"/>
          <w:sz w:val="20"/>
        </w:rPr>
        <w:t>participating</w:t>
      </w:r>
      <w:r>
        <w:rPr>
          <w:color w:val="231F20"/>
          <w:spacing w:val="-13"/>
          <w:sz w:val="20"/>
        </w:rPr>
        <w:t xml:space="preserve"> </w:t>
      </w:r>
      <w:r>
        <w:rPr>
          <w:color w:val="231F20"/>
          <w:sz w:val="20"/>
        </w:rPr>
        <w:t>in</w:t>
      </w:r>
      <w:r>
        <w:rPr>
          <w:color w:val="231F20"/>
          <w:spacing w:val="-13"/>
          <w:sz w:val="20"/>
        </w:rPr>
        <w:t xml:space="preserve"> </w:t>
      </w:r>
      <w:r>
        <w:rPr>
          <w:color w:val="231F20"/>
          <w:sz w:val="20"/>
        </w:rPr>
        <w:t>your</w:t>
      </w:r>
      <w:r>
        <w:rPr>
          <w:color w:val="231F20"/>
          <w:spacing w:val="-13"/>
          <w:sz w:val="20"/>
        </w:rPr>
        <w:t xml:space="preserve"> </w:t>
      </w:r>
      <w:r>
        <w:rPr>
          <w:color w:val="231F20"/>
          <w:sz w:val="20"/>
        </w:rPr>
        <w:t>event.</w:t>
      </w:r>
    </w:p>
    <w:p w:rsidR="00483695" w:rsidRDefault="00842D3E">
      <w:pPr>
        <w:pStyle w:val="BodyText"/>
        <w:spacing w:before="145" w:line="271" w:lineRule="auto"/>
        <w:ind w:left="100" w:right="47"/>
        <w:jc w:val="both"/>
      </w:pPr>
      <w:r>
        <w:rPr>
          <w:color w:val="231F20"/>
        </w:rPr>
        <w:t xml:space="preserve">To obtain additional copies of Form S-240 go to the Department of Revenue’s website at </w:t>
      </w:r>
      <w:r>
        <w:rPr>
          <w:color w:val="3953A4"/>
          <w:u w:val="single" w:color="3953A4"/>
        </w:rPr>
        <w:t>revenue.wi.gov/</w:t>
      </w:r>
      <w:r>
        <w:rPr>
          <w:color w:val="3953A4"/>
        </w:rPr>
        <w:t xml:space="preserve"> </w:t>
      </w:r>
      <w:r>
        <w:rPr>
          <w:color w:val="3953A4"/>
          <w:u w:val="single" w:color="3953A4"/>
        </w:rPr>
        <w:t>forms/sales/index.html</w:t>
      </w:r>
      <w:r>
        <w:rPr>
          <w:color w:val="231F20"/>
        </w:rPr>
        <w:t>. If you prefer, you may use the fill-in form available from the same website.</w:t>
      </w:r>
    </w:p>
    <w:p w:rsidR="00483695" w:rsidRDefault="00483695">
      <w:pPr>
        <w:pStyle w:val="BodyText"/>
        <w:spacing w:before="7"/>
        <w:rPr>
          <w:sz w:val="22"/>
        </w:rPr>
      </w:pPr>
    </w:p>
    <w:p w:rsidR="00483695" w:rsidRDefault="00842D3E">
      <w:pPr>
        <w:ind w:left="100"/>
        <w:jc w:val="both"/>
        <w:rPr>
          <w:sz w:val="20"/>
        </w:rPr>
      </w:pPr>
      <w:r>
        <w:rPr>
          <w:b/>
          <w:color w:val="231F20"/>
          <w:sz w:val="20"/>
        </w:rPr>
        <w:t xml:space="preserve">Step 3: </w:t>
      </w:r>
      <w:r>
        <w:rPr>
          <w:color w:val="231F20"/>
          <w:sz w:val="20"/>
        </w:rPr>
        <w:t>Submission – Event Operator.</w:t>
      </w:r>
    </w:p>
    <w:p w:rsidR="00483695" w:rsidRDefault="00842D3E">
      <w:pPr>
        <w:pStyle w:val="BodyText"/>
        <w:spacing w:before="174" w:line="271" w:lineRule="auto"/>
        <w:ind w:left="100" w:right="48"/>
        <w:jc w:val="both"/>
      </w:pPr>
      <w:r>
        <w:rPr>
          <w:color w:val="231F20"/>
        </w:rPr>
        <w:t xml:space="preserve">Submit compiled vendor information to the department as soon as possible but no later than </w:t>
      </w:r>
      <w:r>
        <w:rPr>
          <w:color w:val="231F20"/>
          <w:spacing w:val="-3"/>
        </w:rPr>
        <w:t xml:space="preserve">10 </w:t>
      </w:r>
      <w:r>
        <w:rPr>
          <w:color w:val="231F20"/>
        </w:rPr>
        <w:t>days from event closing using one of the following</w:t>
      </w:r>
      <w:r>
        <w:rPr>
          <w:color w:val="231F20"/>
          <w:spacing w:val="19"/>
        </w:rPr>
        <w:t xml:space="preserve"> </w:t>
      </w:r>
      <w:r>
        <w:rPr>
          <w:color w:val="231F20"/>
        </w:rPr>
        <w:t>methods:</w:t>
      </w:r>
    </w:p>
    <w:p w:rsidR="00483695" w:rsidRDefault="00842D3E">
      <w:pPr>
        <w:pStyle w:val="ListParagraph"/>
        <w:numPr>
          <w:ilvl w:val="0"/>
          <w:numId w:val="1"/>
        </w:numPr>
        <w:tabs>
          <w:tab w:val="left" w:pos="280"/>
        </w:tabs>
        <w:spacing w:line="271" w:lineRule="auto"/>
        <w:ind w:right="39"/>
        <w:rPr>
          <w:sz w:val="20"/>
        </w:rPr>
      </w:pPr>
      <w:r>
        <w:rPr>
          <w:b/>
          <w:color w:val="231F20"/>
          <w:spacing w:val="4"/>
          <w:sz w:val="20"/>
        </w:rPr>
        <w:t xml:space="preserve">Electronic Reporting: </w:t>
      </w:r>
      <w:r>
        <w:rPr>
          <w:color w:val="231F20"/>
          <w:sz w:val="20"/>
        </w:rPr>
        <w:t xml:space="preserve">If </w:t>
      </w:r>
      <w:r>
        <w:rPr>
          <w:color w:val="231F20"/>
          <w:spacing w:val="2"/>
          <w:sz w:val="20"/>
        </w:rPr>
        <w:t xml:space="preserve">you </w:t>
      </w:r>
      <w:r>
        <w:rPr>
          <w:color w:val="231F20"/>
          <w:sz w:val="20"/>
        </w:rPr>
        <w:t xml:space="preserve">have </w:t>
      </w:r>
      <w:r>
        <w:rPr>
          <w:color w:val="231F20"/>
          <w:spacing w:val="2"/>
          <w:sz w:val="20"/>
        </w:rPr>
        <w:t xml:space="preserve">all </w:t>
      </w:r>
      <w:r>
        <w:rPr>
          <w:color w:val="231F20"/>
          <w:spacing w:val="3"/>
          <w:sz w:val="20"/>
        </w:rPr>
        <w:t xml:space="preserve">the required </w:t>
      </w:r>
      <w:r>
        <w:rPr>
          <w:color w:val="231F20"/>
          <w:spacing w:val="10"/>
          <w:sz w:val="20"/>
        </w:rPr>
        <w:t xml:space="preserve">sellers’ </w:t>
      </w:r>
      <w:r>
        <w:rPr>
          <w:color w:val="231F20"/>
          <w:spacing w:val="11"/>
          <w:sz w:val="20"/>
        </w:rPr>
        <w:t xml:space="preserve">information, </w:t>
      </w:r>
      <w:r>
        <w:rPr>
          <w:color w:val="231F20"/>
          <w:spacing w:val="8"/>
          <w:sz w:val="20"/>
        </w:rPr>
        <w:t xml:space="preserve">use the </w:t>
      </w:r>
      <w:r>
        <w:rPr>
          <w:color w:val="231F20"/>
          <w:spacing w:val="10"/>
          <w:sz w:val="20"/>
        </w:rPr>
        <w:t xml:space="preserve">Excel spreadsheet </w:t>
      </w:r>
      <w:r>
        <w:rPr>
          <w:color w:val="231F20"/>
          <w:sz w:val="20"/>
        </w:rPr>
        <w:t>provided at</w:t>
      </w:r>
      <w:r>
        <w:rPr>
          <w:color w:val="3953A4"/>
          <w:sz w:val="20"/>
        </w:rPr>
        <w:t xml:space="preserve"> </w:t>
      </w:r>
      <w:r>
        <w:rPr>
          <w:color w:val="3953A4"/>
          <w:sz w:val="20"/>
          <w:u w:val="single" w:color="3953A4"/>
        </w:rPr>
        <w:t>revenue.wi.gov/html/temevent.html</w:t>
      </w:r>
      <w:r>
        <w:rPr>
          <w:color w:val="231F20"/>
          <w:sz w:val="20"/>
        </w:rPr>
        <w:t xml:space="preserve">. (Excel </w:t>
      </w:r>
      <w:r>
        <w:rPr>
          <w:color w:val="231F20"/>
          <w:spacing w:val="6"/>
          <w:sz w:val="20"/>
        </w:rPr>
        <w:t xml:space="preserve">viewer </w:t>
      </w:r>
      <w:r>
        <w:rPr>
          <w:color w:val="231F20"/>
          <w:spacing w:val="4"/>
          <w:sz w:val="20"/>
        </w:rPr>
        <w:t xml:space="preserve">is </w:t>
      </w:r>
      <w:r>
        <w:rPr>
          <w:color w:val="231F20"/>
          <w:spacing w:val="5"/>
          <w:sz w:val="20"/>
        </w:rPr>
        <w:t xml:space="preserve">available.) </w:t>
      </w:r>
      <w:r>
        <w:rPr>
          <w:color w:val="231F20"/>
          <w:spacing w:val="6"/>
          <w:sz w:val="20"/>
        </w:rPr>
        <w:t xml:space="preserve">Fill </w:t>
      </w:r>
      <w:r>
        <w:rPr>
          <w:color w:val="231F20"/>
          <w:spacing w:val="4"/>
          <w:sz w:val="20"/>
        </w:rPr>
        <w:t xml:space="preserve">in </w:t>
      </w:r>
      <w:r>
        <w:rPr>
          <w:color w:val="231F20"/>
          <w:spacing w:val="6"/>
          <w:sz w:val="20"/>
        </w:rPr>
        <w:t xml:space="preserve">the </w:t>
      </w:r>
      <w:r>
        <w:rPr>
          <w:color w:val="231F20"/>
          <w:spacing w:val="8"/>
          <w:sz w:val="20"/>
        </w:rPr>
        <w:t>informati</w:t>
      </w:r>
      <w:r>
        <w:rPr>
          <w:color w:val="231F20"/>
          <w:spacing w:val="8"/>
          <w:sz w:val="20"/>
        </w:rPr>
        <w:t xml:space="preserve">on </w:t>
      </w:r>
      <w:r>
        <w:rPr>
          <w:color w:val="231F20"/>
          <w:spacing w:val="5"/>
          <w:sz w:val="20"/>
        </w:rPr>
        <w:t xml:space="preserve">for </w:t>
      </w:r>
      <w:r>
        <w:rPr>
          <w:color w:val="231F20"/>
          <w:spacing w:val="8"/>
          <w:sz w:val="20"/>
        </w:rPr>
        <w:t xml:space="preserve">all </w:t>
      </w:r>
      <w:r>
        <w:rPr>
          <w:color w:val="231F20"/>
          <w:sz w:val="20"/>
        </w:rPr>
        <w:t xml:space="preserve">sellers participating at the event and submit using the </w:t>
      </w:r>
      <w:r>
        <w:rPr>
          <w:color w:val="231F20"/>
          <w:spacing w:val="3"/>
          <w:sz w:val="20"/>
        </w:rPr>
        <w:t xml:space="preserve">department’s </w:t>
      </w:r>
      <w:r>
        <w:rPr>
          <w:color w:val="231F20"/>
          <w:spacing w:val="2"/>
          <w:sz w:val="20"/>
        </w:rPr>
        <w:t xml:space="preserve">secure </w:t>
      </w:r>
      <w:r>
        <w:rPr>
          <w:color w:val="231F20"/>
          <w:sz w:val="20"/>
        </w:rPr>
        <w:t xml:space="preserve">file </w:t>
      </w:r>
      <w:r>
        <w:rPr>
          <w:color w:val="231F20"/>
          <w:spacing w:val="3"/>
          <w:sz w:val="20"/>
        </w:rPr>
        <w:t xml:space="preserve">transmission application </w:t>
      </w:r>
      <w:r>
        <w:rPr>
          <w:color w:val="231F20"/>
          <w:sz w:val="20"/>
        </w:rPr>
        <w:t>at</w:t>
      </w:r>
      <w:r>
        <w:rPr>
          <w:color w:val="3953A4"/>
          <w:sz w:val="20"/>
          <w:u w:val="single" w:color="3953A4"/>
        </w:rPr>
        <w:t xml:space="preserve"> revenue.wi.gov/eserv/wteptran.html</w:t>
      </w:r>
      <w:r>
        <w:rPr>
          <w:color w:val="3953A4"/>
          <w:spacing w:val="-19"/>
          <w:sz w:val="20"/>
        </w:rPr>
        <w:t xml:space="preserve"> </w:t>
      </w:r>
      <w:r>
        <w:rPr>
          <w:color w:val="231F20"/>
          <w:sz w:val="20"/>
        </w:rPr>
        <w:t>or</w:t>
      </w:r>
      <w:r>
        <w:rPr>
          <w:color w:val="231F20"/>
          <w:spacing w:val="-17"/>
          <w:sz w:val="20"/>
        </w:rPr>
        <w:t xml:space="preserve"> </w:t>
      </w:r>
      <w:r>
        <w:rPr>
          <w:color w:val="231F20"/>
          <w:sz w:val="20"/>
        </w:rPr>
        <w:t>by</w:t>
      </w:r>
      <w:r>
        <w:rPr>
          <w:color w:val="231F20"/>
          <w:spacing w:val="-17"/>
          <w:sz w:val="20"/>
        </w:rPr>
        <w:t xml:space="preserve"> </w:t>
      </w:r>
      <w:r>
        <w:rPr>
          <w:color w:val="231F20"/>
          <w:sz w:val="20"/>
        </w:rPr>
        <w:t>U.S.</w:t>
      </w:r>
      <w:r>
        <w:rPr>
          <w:color w:val="231F20"/>
          <w:spacing w:val="-18"/>
          <w:sz w:val="20"/>
        </w:rPr>
        <w:t xml:space="preserve"> </w:t>
      </w:r>
      <w:r>
        <w:rPr>
          <w:color w:val="231F20"/>
          <w:sz w:val="20"/>
        </w:rPr>
        <w:t>Mail.</w:t>
      </w:r>
      <w:r>
        <w:rPr>
          <w:color w:val="231F20"/>
          <w:spacing w:val="21"/>
          <w:sz w:val="20"/>
        </w:rPr>
        <w:t xml:space="preserve"> </w:t>
      </w:r>
      <w:r>
        <w:rPr>
          <w:b/>
          <w:color w:val="231F20"/>
          <w:sz w:val="20"/>
        </w:rPr>
        <w:t xml:space="preserve">Do not email event </w:t>
      </w:r>
      <w:r>
        <w:rPr>
          <w:b/>
          <w:color w:val="231F20"/>
          <w:spacing w:val="3"/>
          <w:sz w:val="20"/>
        </w:rPr>
        <w:t xml:space="preserve">reports </w:t>
      </w:r>
      <w:r>
        <w:rPr>
          <w:b/>
          <w:color w:val="231F20"/>
          <w:sz w:val="20"/>
        </w:rPr>
        <w:t xml:space="preserve">to maintain </w:t>
      </w:r>
      <w:r>
        <w:rPr>
          <w:b/>
          <w:color w:val="231F20"/>
          <w:spacing w:val="2"/>
          <w:sz w:val="20"/>
        </w:rPr>
        <w:t xml:space="preserve">confidentiality </w:t>
      </w:r>
      <w:r>
        <w:rPr>
          <w:b/>
          <w:color w:val="231F20"/>
          <w:sz w:val="20"/>
        </w:rPr>
        <w:t>of seller</w:t>
      </w:r>
      <w:r>
        <w:rPr>
          <w:b/>
          <w:color w:val="231F20"/>
          <w:spacing w:val="4"/>
          <w:sz w:val="20"/>
        </w:rPr>
        <w:t xml:space="preserve"> </w:t>
      </w:r>
      <w:r>
        <w:rPr>
          <w:b/>
          <w:color w:val="231F20"/>
          <w:spacing w:val="2"/>
          <w:sz w:val="20"/>
        </w:rPr>
        <w:t>information</w:t>
      </w:r>
      <w:r>
        <w:rPr>
          <w:color w:val="231F20"/>
          <w:spacing w:val="2"/>
          <w:sz w:val="20"/>
        </w:rPr>
        <w:t>.</w:t>
      </w:r>
    </w:p>
    <w:p w:rsidR="00483695" w:rsidRDefault="00842D3E">
      <w:pPr>
        <w:pStyle w:val="ListParagraph"/>
        <w:numPr>
          <w:ilvl w:val="0"/>
          <w:numId w:val="1"/>
        </w:numPr>
        <w:tabs>
          <w:tab w:val="left" w:pos="280"/>
        </w:tabs>
        <w:ind w:right="0"/>
        <w:jc w:val="left"/>
        <w:rPr>
          <w:sz w:val="20"/>
        </w:rPr>
      </w:pPr>
      <w:r>
        <w:rPr>
          <w:b/>
          <w:color w:val="231F20"/>
          <w:spacing w:val="-1"/>
          <w:sz w:val="20"/>
        </w:rPr>
        <w:t>P</w:t>
      </w:r>
      <w:r>
        <w:rPr>
          <w:b/>
          <w:color w:val="231F20"/>
          <w:spacing w:val="3"/>
          <w:w w:val="99"/>
          <w:sz w:val="20"/>
        </w:rPr>
        <w:t>a</w:t>
      </w:r>
      <w:r>
        <w:rPr>
          <w:b/>
          <w:color w:val="231F20"/>
          <w:spacing w:val="4"/>
          <w:sz w:val="20"/>
        </w:rPr>
        <w:t>p</w:t>
      </w:r>
      <w:r>
        <w:rPr>
          <w:b/>
          <w:color w:val="231F20"/>
          <w:spacing w:val="2"/>
          <w:w w:val="99"/>
          <w:sz w:val="20"/>
        </w:rPr>
        <w:t>e</w:t>
      </w:r>
      <w:r>
        <w:rPr>
          <w:b/>
          <w:color w:val="231F20"/>
          <w:w w:val="99"/>
          <w:sz w:val="20"/>
        </w:rPr>
        <w:t>r</w:t>
      </w:r>
      <w:r>
        <w:rPr>
          <w:b/>
          <w:color w:val="231F20"/>
          <w:spacing w:val="21"/>
          <w:sz w:val="20"/>
        </w:rPr>
        <w:t xml:space="preserve"> </w:t>
      </w:r>
      <w:r>
        <w:rPr>
          <w:b/>
          <w:color w:val="231F20"/>
          <w:spacing w:val="1"/>
          <w:w w:val="99"/>
          <w:sz w:val="20"/>
        </w:rPr>
        <w:t>R</w:t>
      </w:r>
      <w:r>
        <w:rPr>
          <w:b/>
          <w:color w:val="231F20"/>
          <w:spacing w:val="2"/>
          <w:w w:val="99"/>
          <w:sz w:val="20"/>
        </w:rPr>
        <w:t>e</w:t>
      </w:r>
      <w:r>
        <w:rPr>
          <w:b/>
          <w:color w:val="231F20"/>
          <w:spacing w:val="3"/>
          <w:sz w:val="20"/>
        </w:rPr>
        <w:t>po</w:t>
      </w:r>
      <w:r>
        <w:rPr>
          <w:b/>
          <w:color w:val="231F20"/>
          <w:spacing w:val="9"/>
          <w:w w:val="99"/>
          <w:sz w:val="20"/>
        </w:rPr>
        <w:t>r</w:t>
      </w:r>
      <w:r>
        <w:rPr>
          <w:b/>
          <w:color w:val="231F20"/>
          <w:spacing w:val="4"/>
          <w:w w:val="99"/>
          <w:sz w:val="20"/>
        </w:rPr>
        <w:t>t</w:t>
      </w:r>
      <w:r>
        <w:rPr>
          <w:b/>
          <w:color w:val="231F20"/>
          <w:spacing w:val="2"/>
          <w:sz w:val="20"/>
        </w:rPr>
        <w:t>in</w:t>
      </w:r>
      <w:r>
        <w:rPr>
          <w:b/>
          <w:color w:val="231F20"/>
          <w:spacing w:val="-1"/>
          <w:sz w:val="20"/>
        </w:rPr>
        <w:t>g</w:t>
      </w:r>
      <w:r>
        <w:rPr>
          <w:b/>
          <w:color w:val="231F20"/>
          <w:w w:val="99"/>
          <w:sz w:val="20"/>
        </w:rPr>
        <w:t>:</w:t>
      </w:r>
      <w:r>
        <w:rPr>
          <w:b/>
          <w:color w:val="231F20"/>
          <w:spacing w:val="21"/>
          <w:w w:val="99"/>
          <w:sz w:val="20"/>
        </w:rPr>
        <w:t xml:space="preserve"> </w:t>
      </w:r>
      <w:r>
        <w:rPr>
          <w:color w:val="231F20"/>
          <w:spacing w:val="3"/>
          <w:w w:val="99"/>
          <w:sz w:val="20"/>
        </w:rPr>
        <w:t>M</w:t>
      </w:r>
      <w:r>
        <w:rPr>
          <w:color w:val="231F20"/>
          <w:w w:val="99"/>
          <w:sz w:val="20"/>
        </w:rPr>
        <w:t>a</w:t>
      </w:r>
      <w:r>
        <w:rPr>
          <w:color w:val="231F20"/>
          <w:spacing w:val="1"/>
          <w:w w:val="99"/>
          <w:sz w:val="20"/>
        </w:rPr>
        <w:t>i</w:t>
      </w:r>
      <w:r>
        <w:rPr>
          <w:color w:val="231F20"/>
          <w:w w:val="99"/>
          <w:sz w:val="20"/>
        </w:rPr>
        <w:t>l</w:t>
      </w:r>
      <w:r>
        <w:rPr>
          <w:color w:val="231F20"/>
          <w:spacing w:val="21"/>
          <w:w w:val="99"/>
          <w:sz w:val="20"/>
        </w:rPr>
        <w:t xml:space="preserve"> </w:t>
      </w:r>
      <w:r>
        <w:rPr>
          <w:color w:val="231F20"/>
          <w:spacing w:val="4"/>
          <w:w w:val="99"/>
          <w:sz w:val="20"/>
        </w:rPr>
        <w:t>c</w:t>
      </w:r>
      <w:r>
        <w:rPr>
          <w:color w:val="231F20"/>
          <w:spacing w:val="1"/>
          <w:w w:val="99"/>
          <w:sz w:val="20"/>
        </w:rPr>
        <w:t>ompl</w:t>
      </w:r>
      <w:r>
        <w:rPr>
          <w:color w:val="231F20"/>
          <w:spacing w:val="-1"/>
          <w:w w:val="99"/>
          <w:sz w:val="20"/>
        </w:rPr>
        <w:t>e</w:t>
      </w:r>
      <w:r>
        <w:rPr>
          <w:color w:val="231F20"/>
          <w:w w:val="99"/>
          <w:sz w:val="20"/>
        </w:rPr>
        <w:t>t</w:t>
      </w:r>
      <w:r>
        <w:rPr>
          <w:color w:val="231F20"/>
          <w:spacing w:val="1"/>
          <w:w w:val="99"/>
          <w:sz w:val="20"/>
        </w:rPr>
        <w:t>e</w:t>
      </w:r>
      <w:r>
        <w:rPr>
          <w:color w:val="231F20"/>
          <w:w w:val="99"/>
          <w:sz w:val="20"/>
        </w:rPr>
        <w:t>d</w:t>
      </w:r>
      <w:r>
        <w:rPr>
          <w:color w:val="231F20"/>
          <w:spacing w:val="21"/>
          <w:w w:val="99"/>
          <w:sz w:val="20"/>
        </w:rPr>
        <w:t xml:space="preserve"> </w:t>
      </w:r>
      <w:r>
        <w:rPr>
          <w:color w:val="231F20"/>
          <w:spacing w:val="-3"/>
          <w:w w:val="99"/>
          <w:sz w:val="20"/>
        </w:rPr>
        <w:t>F</w:t>
      </w:r>
      <w:r>
        <w:rPr>
          <w:color w:val="231F20"/>
          <w:spacing w:val="2"/>
          <w:w w:val="99"/>
          <w:sz w:val="20"/>
        </w:rPr>
        <w:t>o</w:t>
      </w:r>
      <w:r>
        <w:rPr>
          <w:color w:val="231F20"/>
          <w:spacing w:val="4"/>
          <w:w w:val="99"/>
          <w:sz w:val="20"/>
        </w:rPr>
        <w:t>r</w:t>
      </w:r>
      <w:r>
        <w:rPr>
          <w:color w:val="231F20"/>
          <w:spacing w:val="1"/>
          <w:w w:val="99"/>
          <w:sz w:val="20"/>
        </w:rPr>
        <w:t>m</w:t>
      </w:r>
      <w:r>
        <w:rPr>
          <w:color w:val="231F20"/>
          <w:w w:val="99"/>
          <w:sz w:val="20"/>
        </w:rPr>
        <w:t>s</w:t>
      </w:r>
      <w:r>
        <w:rPr>
          <w:color w:val="231F20"/>
          <w:spacing w:val="21"/>
          <w:w w:val="99"/>
          <w:sz w:val="20"/>
        </w:rPr>
        <w:t xml:space="preserve"> </w:t>
      </w:r>
      <w:r>
        <w:rPr>
          <w:color w:val="231F20"/>
          <w:spacing w:val="8"/>
          <w:w w:val="99"/>
          <w:sz w:val="20"/>
        </w:rPr>
        <w:t>S</w:t>
      </w:r>
      <w:r>
        <w:rPr>
          <w:color w:val="231F20"/>
          <w:spacing w:val="-1"/>
          <w:w w:val="44"/>
          <w:sz w:val="20"/>
        </w:rPr>
        <w:t>‑</w:t>
      </w:r>
      <w:r>
        <w:rPr>
          <w:color w:val="231F20"/>
          <w:spacing w:val="-2"/>
          <w:sz w:val="20"/>
        </w:rPr>
        <w:t>2</w:t>
      </w:r>
      <w:r>
        <w:rPr>
          <w:color w:val="231F20"/>
          <w:spacing w:val="2"/>
          <w:sz w:val="20"/>
        </w:rPr>
        <w:t>4</w:t>
      </w:r>
      <w:r>
        <w:rPr>
          <w:color w:val="231F20"/>
          <w:sz w:val="20"/>
        </w:rPr>
        <w:t>0</w:t>
      </w:r>
      <w:r>
        <w:rPr>
          <w:color w:val="231F20"/>
          <w:spacing w:val="21"/>
          <w:sz w:val="20"/>
        </w:rPr>
        <w:t xml:space="preserve"> </w:t>
      </w:r>
      <w:r>
        <w:rPr>
          <w:color w:val="231F20"/>
          <w:spacing w:val="2"/>
          <w:sz w:val="20"/>
        </w:rPr>
        <w:t>o</w:t>
      </w:r>
      <w:r>
        <w:rPr>
          <w:color w:val="231F20"/>
          <w:sz w:val="20"/>
        </w:rPr>
        <w:t>r</w:t>
      </w:r>
      <w:r>
        <w:rPr>
          <w:color w:val="231F20"/>
          <w:spacing w:val="21"/>
          <w:sz w:val="20"/>
        </w:rPr>
        <w:t xml:space="preserve"> </w:t>
      </w:r>
      <w:r>
        <w:rPr>
          <w:color w:val="231F20"/>
          <w:sz w:val="20"/>
        </w:rPr>
        <w:t>a</w:t>
      </w:r>
    </w:p>
    <w:p w:rsidR="00483695" w:rsidRDefault="00842D3E">
      <w:pPr>
        <w:pStyle w:val="BodyText"/>
        <w:spacing w:before="30"/>
        <w:ind w:left="280"/>
      </w:pPr>
      <w:r>
        <w:rPr>
          <w:color w:val="231F20"/>
        </w:rPr>
        <w:t>printed version of spreadsheet to:</w:t>
      </w:r>
    </w:p>
    <w:p w:rsidR="00483695" w:rsidRDefault="00842D3E">
      <w:pPr>
        <w:pStyle w:val="BodyText"/>
        <w:spacing w:before="102" w:line="271" w:lineRule="auto"/>
        <w:ind w:left="820" w:right="1022"/>
      </w:pPr>
      <w:r>
        <w:rPr>
          <w:color w:val="231F20"/>
        </w:rPr>
        <w:t>Temporary Events Program Wisconsin Department of Revenue PO Box 8910</w:t>
      </w:r>
    </w:p>
    <w:p w:rsidR="00483695" w:rsidRDefault="00842D3E">
      <w:pPr>
        <w:pStyle w:val="BodyText"/>
        <w:ind w:left="820"/>
      </w:pPr>
      <w:r>
        <w:rPr>
          <w:noProof/>
        </w:rPr>
        <mc:AlternateContent>
          <mc:Choice Requires="wpg">
            <w:drawing>
              <wp:anchor distT="0" distB="0" distL="114300" distR="114300" simplePos="0" relativeHeight="15742976" behindDoc="0" locked="0" layoutInCell="1" allowOverlap="1">
                <wp:simplePos x="0" y="0"/>
                <wp:positionH relativeFrom="page">
                  <wp:posOffset>457200</wp:posOffset>
                </wp:positionH>
                <wp:positionV relativeFrom="paragraph">
                  <wp:posOffset>242570</wp:posOffset>
                </wp:positionV>
                <wp:extent cx="3200400" cy="91440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14400"/>
                          <a:chOff x="720" y="382"/>
                          <a:chExt cx="5040" cy="1440"/>
                        </a:xfrm>
                      </wpg:grpSpPr>
                      <wps:wsp>
                        <wps:cNvPr id="3" name="Freeform 10"/>
                        <wps:cNvSpPr>
                          <a:spLocks/>
                        </wps:cNvSpPr>
                        <wps:spPr bwMode="auto">
                          <a:xfrm>
                            <a:off x="745" y="407"/>
                            <a:ext cx="4990" cy="1390"/>
                          </a:xfrm>
                          <a:custGeom>
                            <a:avLst/>
                            <a:gdLst>
                              <a:gd name="T0" fmla="+- 0 745 745"/>
                              <a:gd name="T1" fmla="*/ T0 w 4990"/>
                              <a:gd name="T2" fmla="+- 0 432 407"/>
                              <a:gd name="T3" fmla="*/ 432 h 1390"/>
                              <a:gd name="T4" fmla="+- 0 745 745"/>
                              <a:gd name="T5" fmla="*/ T4 w 4990"/>
                              <a:gd name="T6" fmla="+- 0 1772 407"/>
                              <a:gd name="T7" fmla="*/ 1772 h 1390"/>
                              <a:gd name="T8" fmla="+- 0 745 745"/>
                              <a:gd name="T9" fmla="*/ T8 w 4990"/>
                              <a:gd name="T10" fmla="+- 0 1797 407"/>
                              <a:gd name="T11" fmla="*/ 1797 h 1390"/>
                              <a:gd name="T12" fmla="+- 0 770 745"/>
                              <a:gd name="T13" fmla="*/ T12 w 4990"/>
                              <a:gd name="T14" fmla="+- 0 1797 407"/>
                              <a:gd name="T15" fmla="*/ 1797 h 1390"/>
                              <a:gd name="T16" fmla="+- 0 5710 745"/>
                              <a:gd name="T17" fmla="*/ T16 w 4990"/>
                              <a:gd name="T18" fmla="+- 0 1797 407"/>
                              <a:gd name="T19" fmla="*/ 1797 h 1390"/>
                              <a:gd name="T20" fmla="+- 0 5735 745"/>
                              <a:gd name="T21" fmla="*/ T20 w 4990"/>
                              <a:gd name="T22" fmla="+- 0 1797 407"/>
                              <a:gd name="T23" fmla="*/ 1797 h 1390"/>
                              <a:gd name="T24" fmla="+- 0 5735 745"/>
                              <a:gd name="T25" fmla="*/ T24 w 4990"/>
                              <a:gd name="T26" fmla="+- 0 1772 407"/>
                              <a:gd name="T27" fmla="*/ 1772 h 1390"/>
                              <a:gd name="T28" fmla="+- 0 5735 745"/>
                              <a:gd name="T29" fmla="*/ T28 w 4990"/>
                              <a:gd name="T30" fmla="+- 0 432 407"/>
                              <a:gd name="T31" fmla="*/ 432 h 1390"/>
                              <a:gd name="T32" fmla="+- 0 5735 745"/>
                              <a:gd name="T33" fmla="*/ T32 w 4990"/>
                              <a:gd name="T34" fmla="+- 0 407 407"/>
                              <a:gd name="T35" fmla="*/ 407 h 1390"/>
                              <a:gd name="T36" fmla="+- 0 5710 745"/>
                              <a:gd name="T37" fmla="*/ T36 w 4990"/>
                              <a:gd name="T38" fmla="+- 0 407 407"/>
                              <a:gd name="T39" fmla="*/ 407 h 1390"/>
                              <a:gd name="T40" fmla="+- 0 770 745"/>
                              <a:gd name="T41" fmla="*/ T40 w 4990"/>
                              <a:gd name="T42" fmla="+- 0 407 407"/>
                              <a:gd name="T43" fmla="*/ 407 h 1390"/>
                              <a:gd name="T44" fmla="+- 0 745 745"/>
                              <a:gd name="T45" fmla="*/ T44 w 4990"/>
                              <a:gd name="T46" fmla="+- 0 407 407"/>
                              <a:gd name="T47" fmla="*/ 407 h 1390"/>
                              <a:gd name="T48" fmla="+- 0 745 745"/>
                              <a:gd name="T49" fmla="*/ T48 w 4990"/>
                              <a:gd name="T50" fmla="+- 0 432 407"/>
                              <a:gd name="T51" fmla="*/ 432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90" h="1390">
                                <a:moveTo>
                                  <a:pt x="0" y="25"/>
                                </a:moveTo>
                                <a:lnTo>
                                  <a:pt x="0" y="1365"/>
                                </a:lnTo>
                                <a:lnTo>
                                  <a:pt x="0" y="1390"/>
                                </a:lnTo>
                                <a:lnTo>
                                  <a:pt x="25" y="1390"/>
                                </a:lnTo>
                                <a:lnTo>
                                  <a:pt x="4965" y="1390"/>
                                </a:lnTo>
                                <a:lnTo>
                                  <a:pt x="4990" y="1390"/>
                                </a:lnTo>
                                <a:lnTo>
                                  <a:pt x="4990" y="1365"/>
                                </a:lnTo>
                                <a:lnTo>
                                  <a:pt x="4990" y="25"/>
                                </a:lnTo>
                                <a:lnTo>
                                  <a:pt x="4990" y="0"/>
                                </a:lnTo>
                                <a:lnTo>
                                  <a:pt x="4965" y="0"/>
                                </a:lnTo>
                                <a:lnTo>
                                  <a:pt x="25" y="0"/>
                                </a:lnTo>
                                <a:lnTo>
                                  <a:pt x="0" y="0"/>
                                </a:lnTo>
                                <a:lnTo>
                                  <a:pt x="0" y="25"/>
                                </a:lnTo>
                                <a:close/>
                              </a:path>
                            </a:pathLst>
                          </a:custGeom>
                          <a:noFill/>
                          <a:ln w="317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
                        <wps:cNvSpPr txBox="1">
                          <a:spLocks noChangeArrowheads="1"/>
                        </wps:cNvSpPr>
                        <wps:spPr bwMode="auto">
                          <a:xfrm>
                            <a:off x="811" y="473"/>
                            <a:ext cx="4857" cy="1257"/>
                          </a:xfrm>
                          <a:prstGeom prst="rect">
                            <a:avLst/>
                          </a:prstGeom>
                          <a:noFill/>
                          <a:ln w="1060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3695" w:rsidRDefault="00842D3E">
                              <w:pPr>
                                <w:spacing w:before="117" w:line="249" w:lineRule="auto"/>
                                <w:ind w:left="188" w:right="185"/>
                                <w:jc w:val="both"/>
                                <w:rPr>
                                  <w:sz w:val="20"/>
                                </w:rPr>
                              </w:pPr>
                              <w:r>
                                <w:rPr>
                                  <w:color w:val="231F20"/>
                                  <w:sz w:val="20"/>
                                </w:rPr>
                                <w:t>Revenue Field Agents attend temporary events to verify registration of sellers. Sellers must have evidence of their Wisconsin tax account number at the 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6pt;margin-top:19.1pt;width:252pt;height:1in;z-index:15742976;mso-position-horizontal-relative:page" coordorigin="720,382" coordsize="50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">
                <v:shape id="Freeform 10" o:spid="_x0000_s1027" style="position:absolute;left:745;top:407;width:4990;height:1390;visibility:visible;mso-wrap-style:square;v-text-anchor:top" coordsize="4990,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" path="m,25l,1365r,25l25,1390r4940,l4990,1390r,-25l4990,25r,-25l4965,,25,,,,,25xe" filled="f" strokecolor="#231f20" strokeweight="2.5pt">
                  <v:path arrowok="t" o:connecttype="custom" o:connectlocs="0,432;0,1772;0,1797;25,1797;4965,1797;4990,1797;4990,1772;4990,432;4990,407;4965,407;25,407;0,407;0,432" o:connectangles="0,0,0,0,0,0,0,0,0,0,0,0,0"/>
                </v:shape>
                <v:shapetype id="_x0000_t202" coordsize="21600,21600" o:spt="202" path="m,l,21600r21600,l21600,xe">
                  <v:stroke joinstyle="miter"/>
                  <v:path gradientshapeok="t" o:connecttype="rect"/>
                </v:shapetype>
                <v:shape id="Text Box 9" o:spid="_x0000_s1028" type="#_x0000_t202" style="position:absolute;left:811;top:473;width:4857;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" filled="f" strokecolor="#231f20" strokeweight=".29458mm">
                  <v:textbox inset="0,0,0,0">
                    <w:txbxContent>
                      <w:p w:rsidR="00483695" w:rsidRDefault="00842D3E">
                        <w:pPr>
                          <w:spacing w:before="117" w:line="249" w:lineRule="auto"/>
                          <w:ind w:left="188" w:right="185"/>
                          <w:jc w:val="both"/>
                          <w:rPr>
                            <w:sz w:val="20"/>
                          </w:rPr>
                        </w:pPr>
                        <w:r>
                          <w:rPr>
                            <w:color w:val="231F20"/>
                            <w:sz w:val="20"/>
                          </w:rPr>
                          <w:t>Revenue Field Agents attend temporary events to verify registration of sellers. Sellers must have evidence of their Wisconsin tax account number at the event.</w:t>
                        </w:r>
                      </w:p>
                    </w:txbxContent>
                  </v:textbox>
                </v:shape>
                <w10:wrap anchorx="page"/>
              </v:group>
            </w:pict>
          </mc:Fallback>
        </mc:AlternateContent>
      </w:r>
      <w:r>
        <w:rPr>
          <w:color w:val="231F20"/>
          <w:spacing w:val="3"/>
        </w:rPr>
        <w:t>M</w:t>
      </w:r>
      <w:r>
        <w:rPr>
          <w:color w:val="231F20"/>
        </w:rPr>
        <w:t>ad</w:t>
      </w:r>
      <w:r>
        <w:rPr>
          <w:color w:val="231F20"/>
          <w:spacing w:val="1"/>
        </w:rPr>
        <w:t>iso</w:t>
      </w:r>
      <w:r>
        <w:rPr>
          <w:color w:val="231F20"/>
        </w:rPr>
        <w:t>n</w:t>
      </w:r>
      <w:r>
        <w:rPr>
          <w:color w:val="231F20"/>
          <w:spacing w:val="2"/>
        </w:rPr>
        <w:t xml:space="preserve"> </w:t>
      </w:r>
      <w:r>
        <w:rPr>
          <w:color w:val="231F20"/>
          <w:spacing w:val="1"/>
        </w:rPr>
        <w:t>W</w:t>
      </w:r>
      <w:r>
        <w:rPr>
          <w:color w:val="231F20"/>
        </w:rPr>
        <w:t xml:space="preserve">I </w:t>
      </w:r>
      <w:r>
        <w:rPr>
          <w:color w:val="231F20"/>
          <w:spacing w:val="3"/>
        </w:rPr>
        <w:t xml:space="preserve"> 5</w:t>
      </w:r>
      <w:r>
        <w:rPr>
          <w:color w:val="231F20"/>
          <w:spacing w:val="-3"/>
        </w:rPr>
        <w:t>3</w:t>
      </w:r>
      <w:r>
        <w:rPr>
          <w:color w:val="231F20"/>
          <w:spacing w:val="-2"/>
        </w:rPr>
        <w:t>7</w:t>
      </w:r>
      <w:r>
        <w:rPr>
          <w:color w:val="231F20"/>
          <w:spacing w:val="4"/>
        </w:rPr>
        <w:t>0</w:t>
      </w:r>
      <w:r>
        <w:rPr>
          <w:color w:val="231F20"/>
          <w:spacing w:val="8"/>
        </w:rPr>
        <w:t>8</w:t>
      </w:r>
      <w:r>
        <w:rPr>
          <w:color w:val="231F20"/>
          <w:spacing w:val="9"/>
          <w:w w:val="44"/>
        </w:rPr>
        <w:t>‑</w:t>
      </w:r>
      <w:r>
        <w:rPr>
          <w:color w:val="231F20"/>
          <w:spacing w:val="3"/>
        </w:rPr>
        <w:t>8</w:t>
      </w:r>
      <w:r>
        <w:rPr>
          <w:color w:val="231F20"/>
          <w:spacing w:val="-4"/>
        </w:rPr>
        <w:t>9</w:t>
      </w:r>
      <w:r>
        <w:rPr>
          <w:color w:val="231F20"/>
          <w:spacing w:val="-5"/>
        </w:rPr>
        <w:t>1</w:t>
      </w:r>
      <w:r>
        <w:rPr>
          <w:color w:val="231F20"/>
        </w:rPr>
        <w:t>0</w:t>
      </w:r>
    </w:p>
    <w:p w:rsidR="00483695" w:rsidRDefault="00842D3E">
      <w:pPr>
        <w:pStyle w:val="Heading2"/>
      </w:pPr>
      <w:r>
        <w:rPr>
          <w:b w:val="0"/>
        </w:rPr>
        <w:br w:type="column"/>
      </w:r>
      <w:r>
        <w:rPr>
          <w:color w:val="231F20"/>
        </w:rPr>
        <w:lastRenderedPageBreak/>
        <w:t>SELLER:</w:t>
      </w:r>
    </w:p>
    <w:p w:rsidR="00483695" w:rsidRDefault="00842D3E">
      <w:pPr>
        <w:spacing w:before="174" w:line="271" w:lineRule="auto"/>
        <w:ind w:left="100" w:right="137"/>
        <w:jc w:val="both"/>
        <w:rPr>
          <w:i/>
          <w:sz w:val="20"/>
        </w:rPr>
      </w:pPr>
      <w:r>
        <w:rPr>
          <w:noProof/>
        </w:rPr>
        <mc:AlternateContent>
          <mc:Choice Requires="wps">
            <w:drawing>
              <wp:anchor distT="0" distB="0" distL="114300" distR="114300" simplePos="0" relativeHeight="15743488" behindDoc="0" locked="0" layoutInCell="1" allowOverlap="1">
                <wp:simplePos x="0" y="0"/>
                <wp:positionH relativeFrom="page">
                  <wp:posOffset>3886200</wp:posOffset>
                </wp:positionH>
                <wp:positionV relativeFrom="paragraph">
                  <wp:posOffset>8613140</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B2D4" id="Line 7"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678.2pt" to="306pt,6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" strokecolor="#231f20" strokeweight=".5pt">
                <w10:wrap anchorx="page"/>
              </v:line>
            </w:pict>
          </mc:Fallback>
        </mc:AlternateContent>
      </w:r>
      <w:r>
        <w:rPr>
          <w:i/>
          <w:color w:val="231F20"/>
          <w:sz w:val="20"/>
        </w:rPr>
        <w:t>A “seller” is defined as a person or entity involved with selli</w:t>
      </w:r>
      <w:r>
        <w:rPr>
          <w:i/>
          <w:color w:val="231F20"/>
          <w:sz w:val="20"/>
        </w:rPr>
        <w:t>ng merchandise or providing taxable services at a temporary event. A seller may also be referred to as a vendor, exhibitor, or booth owner.</w:t>
      </w:r>
    </w:p>
    <w:p w:rsidR="00483695" w:rsidRDefault="00483695">
      <w:pPr>
        <w:pStyle w:val="BodyText"/>
        <w:spacing w:before="8"/>
        <w:rPr>
          <w:i/>
          <w:sz w:val="22"/>
        </w:rPr>
      </w:pPr>
    </w:p>
    <w:p w:rsidR="00483695" w:rsidRDefault="00842D3E">
      <w:pPr>
        <w:spacing w:line="271" w:lineRule="auto"/>
        <w:ind w:left="100" w:right="137"/>
        <w:jc w:val="both"/>
        <w:rPr>
          <w:sz w:val="20"/>
        </w:rPr>
      </w:pPr>
      <w:r>
        <w:rPr>
          <w:b/>
          <w:color w:val="231F20"/>
          <w:spacing w:val="6"/>
          <w:sz w:val="20"/>
        </w:rPr>
        <w:t>Important:</w:t>
      </w:r>
      <w:r>
        <w:rPr>
          <w:b/>
          <w:color w:val="231F20"/>
          <w:spacing w:val="67"/>
          <w:sz w:val="20"/>
        </w:rPr>
        <w:t xml:space="preserve"> </w:t>
      </w:r>
      <w:r>
        <w:rPr>
          <w:b/>
          <w:color w:val="231F20"/>
          <w:spacing w:val="4"/>
          <w:sz w:val="20"/>
        </w:rPr>
        <w:t xml:space="preserve">This </w:t>
      </w:r>
      <w:r>
        <w:rPr>
          <w:b/>
          <w:color w:val="231F20"/>
          <w:spacing w:val="5"/>
          <w:sz w:val="20"/>
        </w:rPr>
        <w:t xml:space="preserve">form </w:t>
      </w:r>
      <w:r>
        <w:rPr>
          <w:b/>
          <w:color w:val="231F20"/>
          <w:spacing w:val="3"/>
          <w:sz w:val="20"/>
        </w:rPr>
        <w:t xml:space="preserve">is </w:t>
      </w:r>
      <w:r>
        <w:rPr>
          <w:b/>
          <w:color w:val="231F20"/>
          <w:spacing w:val="4"/>
          <w:sz w:val="20"/>
        </w:rPr>
        <w:t xml:space="preserve">not </w:t>
      </w:r>
      <w:r>
        <w:rPr>
          <w:b/>
          <w:color w:val="231F20"/>
          <w:spacing w:val="3"/>
          <w:sz w:val="20"/>
        </w:rPr>
        <w:t xml:space="preserve">an </w:t>
      </w:r>
      <w:r>
        <w:rPr>
          <w:b/>
          <w:color w:val="231F20"/>
          <w:spacing w:val="6"/>
          <w:sz w:val="20"/>
        </w:rPr>
        <w:t xml:space="preserve">application </w:t>
      </w:r>
      <w:r>
        <w:rPr>
          <w:b/>
          <w:color w:val="231F20"/>
          <w:spacing w:val="4"/>
          <w:sz w:val="20"/>
        </w:rPr>
        <w:t xml:space="preserve">for </w:t>
      </w:r>
      <w:r>
        <w:rPr>
          <w:b/>
          <w:color w:val="231F20"/>
          <w:sz w:val="20"/>
        </w:rPr>
        <w:t xml:space="preserve">a Wisconsin </w:t>
      </w:r>
      <w:r>
        <w:rPr>
          <w:b/>
          <w:color w:val="231F20"/>
          <w:spacing w:val="-3"/>
          <w:sz w:val="20"/>
        </w:rPr>
        <w:t xml:space="preserve">Tax </w:t>
      </w:r>
      <w:r>
        <w:rPr>
          <w:b/>
          <w:color w:val="231F20"/>
          <w:sz w:val="20"/>
        </w:rPr>
        <w:t xml:space="preserve">Account Number. </w:t>
      </w:r>
      <w:r>
        <w:rPr>
          <w:color w:val="231F20"/>
          <w:sz w:val="20"/>
        </w:rPr>
        <w:t xml:space="preserve">If you do not already </w:t>
      </w:r>
      <w:r>
        <w:rPr>
          <w:color w:val="231F20"/>
          <w:spacing w:val="2"/>
          <w:sz w:val="20"/>
        </w:rPr>
        <w:t xml:space="preserve">have </w:t>
      </w:r>
      <w:r>
        <w:rPr>
          <w:color w:val="231F20"/>
          <w:sz w:val="20"/>
        </w:rPr>
        <w:t xml:space="preserve">a </w:t>
      </w:r>
      <w:r>
        <w:rPr>
          <w:color w:val="231F20"/>
          <w:spacing w:val="5"/>
          <w:sz w:val="20"/>
        </w:rPr>
        <w:t xml:space="preserve">tax </w:t>
      </w:r>
      <w:r>
        <w:rPr>
          <w:color w:val="231F20"/>
          <w:spacing w:val="4"/>
          <w:sz w:val="20"/>
        </w:rPr>
        <w:t xml:space="preserve">account number </w:t>
      </w:r>
      <w:r>
        <w:rPr>
          <w:color w:val="231F20"/>
          <w:spacing w:val="3"/>
          <w:sz w:val="20"/>
        </w:rPr>
        <w:t xml:space="preserve">but are </w:t>
      </w:r>
      <w:r>
        <w:rPr>
          <w:color w:val="231F20"/>
          <w:spacing w:val="4"/>
          <w:sz w:val="20"/>
        </w:rPr>
        <w:t xml:space="preserve">required </w:t>
      </w:r>
      <w:r>
        <w:rPr>
          <w:color w:val="231F20"/>
          <w:spacing w:val="2"/>
          <w:sz w:val="20"/>
        </w:rPr>
        <w:t xml:space="preserve">to, you  </w:t>
      </w:r>
      <w:r>
        <w:rPr>
          <w:color w:val="231F20"/>
          <w:sz w:val="20"/>
        </w:rPr>
        <w:t xml:space="preserve">will need to apply for one directly with the Department   of Revenue prior to the event. </w:t>
      </w:r>
      <w:r>
        <w:rPr>
          <w:color w:val="231F20"/>
          <w:spacing w:val="-5"/>
          <w:sz w:val="20"/>
        </w:rPr>
        <w:t xml:space="preserve">You </w:t>
      </w:r>
      <w:r>
        <w:rPr>
          <w:color w:val="231F20"/>
          <w:sz w:val="20"/>
        </w:rPr>
        <w:t xml:space="preserve">can apply online or download an application, </w:t>
      </w:r>
      <w:r>
        <w:rPr>
          <w:i/>
          <w:color w:val="231F20"/>
          <w:sz w:val="20"/>
        </w:rPr>
        <w:t xml:space="preserve">Application for Business </w:t>
      </w:r>
      <w:r>
        <w:rPr>
          <w:i/>
          <w:color w:val="231F20"/>
          <w:spacing w:val="-4"/>
          <w:sz w:val="20"/>
        </w:rPr>
        <w:t xml:space="preserve">Tax </w:t>
      </w:r>
      <w:r>
        <w:rPr>
          <w:i/>
          <w:color w:val="231F20"/>
          <w:sz w:val="20"/>
        </w:rPr>
        <w:t>Registration</w:t>
      </w:r>
      <w:r>
        <w:rPr>
          <w:i/>
          <w:color w:val="231F20"/>
          <w:spacing w:val="-21"/>
          <w:sz w:val="20"/>
        </w:rPr>
        <w:t xml:space="preserve"> </w:t>
      </w:r>
      <w:r>
        <w:rPr>
          <w:color w:val="231F20"/>
          <w:sz w:val="20"/>
        </w:rPr>
        <w:t>(Form</w:t>
      </w:r>
      <w:r>
        <w:rPr>
          <w:color w:val="231F20"/>
          <w:spacing w:val="-20"/>
          <w:sz w:val="20"/>
        </w:rPr>
        <w:t xml:space="preserve"> </w:t>
      </w:r>
      <w:r>
        <w:rPr>
          <w:color w:val="231F20"/>
          <w:spacing w:val="-6"/>
          <w:sz w:val="20"/>
        </w:rPr>
        <w:t>BTR-101)</w:t>
      </w:r>
      <w:r>
        <w:rPr>
          <w:color w:val="231F20"/>
          <w:spacing w:val="-20"/>
          <w:sz w:val="20"/>
        </w:rPr>
        <w:t xml:space="preserve"> </w:t>
      </w:r>
      <w:r>
        <w:rPr>
          <w:color w:val="231F20"/>
          <w:sz w:val="20"/>
        </w:rPr>
        <w:t>on</w:t>
      </w:r>
      <w:r>
        <w:rPr>
          <w:color w:val="231F20"/>
          <w:spacing w:val="-20"/>
          <w:sz w:val="20"/>
        </w:rPr>
        <w:t xml:space="preserve"> </w:t>
      </w:r>
      <w:r>
        <w:rPr>
          <w:color w:val="231F20"/>
          <w:sz w:val="20"/>
        </w:rPr>
        <w:t>the</w:t>
      </w:r>
      <w:r>
        <w:rPr>
          <w:color w:val="231F20"/>
          <w:spacing w:val="-20"/>
          <w:sz w:val="20"/>
        </w:rPr>
        <w:t xml:space="preserve"> </w:t>
      </w:r>
      <w:r>
        <w:rPr>
          <w:color w:val="231F20"/>
          <w:sz w:val="20"/>
        </w:rPr>
        <w:t>department’s</w:t>
      </w:r>
      <w:r>
        <w:rPr>
          <w:color w:val="231F20"/>
          <w:spacing w:val="-20"/>
          <w:sz w:val="20"/>
        </w:rPr>
        <w:t xml:space="preserve"> </w:t>
      </w:r>
      <w:r>
        <w:rPr>
          <w:color w:val="231F20"/>
          <w:sz w:val="20"/>
        </w:rPr>
        <w:t xml:space="preserve">website, </w:t>
      </w:r>
      <w:r>
        <w:rPr>
          <w:color w:val="3953A4"/>
          <w:spacing w:val="4"/>
          <w:sz w:val="20"/>
          <w:u w:val="single" w:color="3953A4"/>
        </w:rPr>
        <w:t>revenue.wi.gov/forms/sales/index.html</w:t>
      </w:r>
      <w:r>
        <w:rPr>
          <w:color w:val="231F20"/>
          <w:spacing w:val="4"/>
          <w:sz w:val="20"/>
        </w:rPr>
        <w:t xml:space="preserve">. </w:t>
      </w:r>
      <w:r>
        <w:rPr>
          <w:color w:val="231F20"/>
          <w:spacing w:val="3"/>
          <w:sz w:val="20"/>
        </w:rPr>
        <w:t xml:space="preserve">Not all </w:t>
      </w:r>
      <w:r>
        <w:rPr>
          <w:color w:val="231F20"/>
          <w:spacing w:val="4"/>
          <w:sz w:val="20"/>
        </w:rPr>
        <w:t xml:space="preserve">sellers </w:t>
      </w:r>
      <w:r>
        <w:rPr>
          <w:color w:val="231F20"/>
          <w:sz w:val="20"/>
        </w:rPr>
        <w:t xml:space="preserve">are required to obtain a Wisconsin </w:t>
      </w:r>
      <w:r>
        <w:rPr>
          <w:color w:val="231F20"/>
          <w:spacing w:val="2"/>
          <w:sz w:val="20"/>
        </w:rPr>
        <w:t xml:space="preserve">tax </w:t>
      </w:r>
      <w:r>
        <w:rPr>
          <w:color w:val="231F20"/>
          <w:sz w:val="20"/>
        </w:rPr>
        <w:t>account number. Some</w:t>
      </w:r>
      <w:r>
        <w:rPr>
          <w:color w:val="231F20"/>
          <w:spacing w:val="-5"/>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reasons</w:t>
      </w:r>
      <w:r>
        <w:rPr>
          <w:color w:val="231F20"/>
          <w:spacing w:val="-4"/>
          <w:sz w:val="20"/>
        </w:rPr>
        <w:t xml:space="preserve"> </w:t>
      </w:r>
      <w:r>
        <w:rPr>
          <w:color w:val="231F20"/>
          <w:sz w:val="20"/>
        </w:rPr>
        <w:t>a</w:t>
      </w:r>
      <w:r>
        <w:rPr>
          <w:color w:val="231F20"/>
          <w:spacing w:val="-4"/>
          <w:sz w:val="20"/>
        </w:rPr>
        <w:t xml:space="preserve"> </w:t>
      </w:r>
      <w:r>
        <w:rPr>
          <w:color w:val="231F20"/>
          <w:sz w:val="20"/>
        </w:rPr>
        <w:t>seller</w:t>
      </w:r>
      <w:r>
        <w:rPr>
          <w:color w:val="231F20"/>
          <w:spacing w:val="-5"/>
          <w:sz w:val="20"/>
        </w:rPr>
        <w:t xml:space="preserve"> </w:t>
      </w:r>
      <w:r>
        <w:rPr>
          <w:color w:val="231F20"/>
          <w:sz w:val="20"/>
        </w:rPr>
        <w:t>may</w:t>
      </w:r>
      <w:r>
        <w:rPr>
          <w:color w:val="231F20"/>
          <w:spacing w:val="-4"/>
          <w:sz w:val="20"/>
        </w:rPr>
        <w:t xml:space="preserve"> </w:t>
      </w:r>
      <w:r>
        <w:rPr>
          <w:color w:val="231F20"/>
          <w:sz w:val="20"/>
        </w:rPr>
        <w:t>not</w:t>
      </w:r>
      <w:r>
        <w:rPr>
          <w:color w:val="231F20"/>
          <w:spacing w:val="-4"/>
          <w:sz w:val="20"/>
        </w:rPr>
        <w:t xml:space="preserve"> </w:t>
      </w:r>
      <w:r>
        <w:rPr>
          <w:color w:val="231F20"/>
          <w:sz w:val="20"/>
        </w:rPr>
        <w:t>need</w:t>
      </w:r>
      <w:r>
        <w:rPr>
          <w:color w:val="231F20"/>
          <w:spacing w:val="-4"/>
          <w:sz w:val="20"/>
        </w:rPr>
        <w:t xml:space="preserve"> </w:t>
      </w:r>
      <w:r>
        <w:rPr>
          <w:color w:val="231F20"/>
          <w:sz w:val="20"/>
        </w:rPr>
        <w:t>a</w:t>
      </w:r>
      <w:r>
        <w:rPr>
          <w:color w:val="231F20"/>
          <w:spacing w:val="-4"/>
          <w:sz w:val="20"/>
        </w:rPr>
        <w:t xml:space="preserve"> </w:t>
      </w:r>
      <w:r>
        <w:rPr>
          <w:color w:val="231F20"/>
          <w:spacing w:val="2"/>
          <w:sz w:val="20"/>
        </w:rPr>
        <w:t>tax</w:t>
      </w:r>
      <w:r>
        <w:rPr>
          <w:color w:val="231F20"/>
          <w:spacing w:val="-4"/>
          <w:sz w:val="20"/>
        </w:rPr>
        <w:t xml:space="preserve"> </w:t>
      </w:r>
      <w:r>
        <w:rPr>
          <w:color w:val="231F20"/>
          <w:sz w:val="20"/>
        </w:rPr>
        <w:t>account number</w:t>
      </w:r>
      <w:r>
        <w:rPr>
          <w:color w:val="231F20"/>
          <w:spacing w:val="2"/>
          <w:sz w:val="20"/>
        </w:rPr>
        <w:t xml:space="preserve"> </w:t>
      </w:r>
      <w:r>
        <w:rPr>
          <w:color w:val="231F20"/>
          <w:sz w:val="20"/>
        </w:rPr>
        <w:t>are:</w:t>
      </w:r>
    </w:p>
    <w:p w:rsidR="00483695" w:rsidRDefault="00842D3E">
      <w:pPr>
        <w:pStyle w:val="ListParagraph"/>
        <w:numPr>
          <w:ilvl w:val="0"/>
          <w:numId w:val="1"/>
        </w:numPr>
        <w:tabs>
          <w:tab w:val="left" w:pos="280"/>
        </w:tabs>
        <w:spacing w:line="271" w:lineRule="auto"/>
        <w:ind w:right="127"/>
        <w:rPr>
          <w:sz w:val="20"/>
        </w:rPr>
      </w:pPr>
      <w:r>
        <w:rPr>
          <w:color w:val="231F20"/>
          <w:spacing w:val="7"/>
          <w:sz w:val="20"/>
        </w:rPr>
        <w:t xml:space="preserve">The </w:t>
      </w:r>
      <w:r>
        <w:rPr>
          <w:color w:val="231F20"/>
          <w:spacing w:val="9"/>
          <w:sz w:val="20"/>
        </w:rPr>
        <w:t xml:space="preserve">seller </w:t>
      </w:r>
      <w:r>
        <w:rPr>
          <w:color w:val="231F20"/>
          <w:spacing w:val="8"/>
          <w:sz w:val="20"/>
        </w:rPr>
        <w:t xml:space="preserve">only </w:t>
      </w:r>
      <w:r>
        <w:rPr>
          <w:color w:val="231F20"/>
          <w:spacing w:val="9"/>
          <w:sz w:val="20"/>
        </w:rPr>
        <w:t xml:space="preserve">sells </w:t>
      </w:r>
      <w:r>
        <w:rPr>
          <w:color w:val="231F20"/>
          <w:spacing w:val="8"/>
          <w:sz w:val="20"/>
        </w:rPr>
        <w:t xml:space="preserve">tax- </w:t>
      </w:r>
      <w:r>
        <w:rPr>
          <w:color w:val="231F20"/>
          <w:spacing w:val="7"/>
          <w:sz w:val="20"/>
        </w:rPr>
        <w:t xml:space="preserve">exempt </w:t>
      </w:r>
      <w:r>
        <w:rPr>
          <w:color w:val="231F20"/>
          <w:spacing w:val="9"/>
          <w:sz w:val="20"/>
        </w:rPr>
        <w:t xml:space="preserve">items, </w:t>
      </w:r>
      <w:r>
        <w:rPr>
          <w:color w:val="231F20"/>
          <w:spacing w:val="8"/>
          <w:sz w:val="20"/>
        </w:rPr>
        <w:t xml:space="preserve">such </w:t>
      </w:r>
      <w:r>
        <w:rPr>
          <w:color w:val="231F20"/>
          <w:spacing w:val="11"/>
          <w:sz w:val="20"/>
        </w:rPr>
        <w:t>as</w:t>
      </w:r>
      <w:r>
        <w:rPr>
          <w:color w:val="231F20"/>
          <w:spacing w:val="77"/>
          <w:sz w:val="20"/>
        </w:rPr>
        <w:t xml:space="preserve"> </w:t>
      </w:r>
      <w:r>
        <w:rPr>
          <w:color w:val="231F20"/>
          <w:sz w:val="20"/>
        </w:rPr>
        <w:t>vegetables for home</w:t>
      </w:r>
      <w:r>
        <w:rPr>
          <w:color w:val="231F20"/>
          <w:spacing w:val="8"/>
          <w:sz w:val="20"/>
        </w:rPr>
        <w:t xml:space="preserve"> </w:t>
      </w:r>
      <w:r>
        <w:rPr>
          <w:color w:val="231F20"/>
          <w:sz w:val="20"/>
        </w:rPr>
        <w:t>consumption.</w:t>
      </w:r>
    </w:p>
    <w:p w:rsidR="00483695" w:rsidRDefault="00842D3E">
      <w:pPr>
        <w:pStyle w:val="ListParagraph"/>
        <w:numPr>
          <w:ilvl w:val="0"/>
          <w:numId w:val="1"/>
        </w:numPr>
        <w:tabs>
          <w:tab w:val="left" w:pos="280"/>
        </w:tabs>
        <w:spacing w:before="144" w:line="271" w:lineRule="auto"/>
        <w:rPr>
          <w:sz w:val="20"/>
        </w:rPr>
      </w:pPr>
      <w:r>
        <w:rPr>
          <w:color w:val="231F20"/>
          <w:spacing w:val="2"/>
          <w:sz w:val="20"/>
        </w:rPr>
        <w:t xml:space="preserve">The seller </w:t>
      </w:r>
      <w:r>
        <w:rPr>
          <w:color w:val="231F20"/>
          <w:sz w:val="20"/>
        </w:rPr>
        <w:t xml:space="preserve">is only displaying at </w:t>
      </w:r>
      <w:r>
        <w:rPr>
          <w:color w:val="231F20"/>
          <w:spacing w:val="2"/>
          <w:sz w:val="20"/>
        </w:rPr>
        <w:t xml:space="preserve">the </w:t>
      </w:r>
      <w:r>
        <w:rPr>
          <w:color w:val="231F20"/>
          <w:sz w:val="20"/>
        </w:rPr>
        <w:t>event, no onsite orders</w:t>
      </w:r>
      <w:r>
        <w:rPr>
          <w:color w:val="231F20"/>
          <w:spacing w:val="-6"/>
          <w:sz w:val="20"/>
        </w:rPr>
        <w:t xml:space="preserve"> </w:t>
      </w:r>
      <w:r>
        <w:rPr>
          <w:color w:val="231F20"/>
          <w:sz w:val="20"/>
        </w:rPr>
        <w:t>are</w:t>
      </w:r>
      <w:r>
        <w:rPr>
          <w:color w:val="231F20"/>
          <w:spacing w:val="-5"/>
          <w:sz w:val="20"/>
        </w:rPr>
        <w:t xml:space="preserve"> </w:t>
      </w:r>
      <w:r>
        <w:rPr>
          <w:color w:val="231F20"/>
          <w:sz w:val="20"/>
        </w:rPr>
        <w:t>being</w:t>
      </w:r>
      <w:r>
        <w:rPr>
          <w:color w:val="231F20"/>
          <w:spacing w:val="-5"/>
          <w:sz w:val="20"/>
        </w:rPr>
        <w:t xml:space="preserve"> </w:t>
      </w:r>
      <w:r>
        <w:rPr>
          <w:color w:val="231F20"/>
          <w:sz w:val="20"/>
        </w:rPr>
        <w:t>taken,</w:t>
      </w:r>
      <w:r>
        <w:rPr>
          <w:color w:val="231F20"/>
          <w:spacing w:val="-6"/>
          <w:sz w:val="20"/>
        </w:rPr>
        <w:t xml:space="preserve"> </w:t>
      </w:r>
      <w:r>
        <w:rPr>
          <w:color w:val="231F20"/>
          <w:sz w:val="20"/>
        </w:rPr>
        <w:t>and</w:t>
      </w:r>
      <w:r>
        <w:rPr>
          <w:color w:val="231F20"/>
          <w:spacing w:val="-5"/>
          <w:sz w:val="20"/>
        </w:rPr>
        <w:t xml:space="preserve"> </w:t>
      </w:r>
      <w:r>
        <w:rPr>
          <w:color w:val="231F20"/>
          <w:sz w:val="20"/>
        </w:rPr>
        <w:t>taxable</w:t>
      </w:r>
      <w:r>
        <w:rPr>
          <w:color w:val="231F20"/>
          <w:spacing w:val="-5"/>
          <w:sz w:val="20"/>
        </w:rPr>
        <w:t xml:space="preserve"> </w:t>
      </w:r>
      <w:r>
        <w:rPr>
          <w:color w:val="231F20"/>
          <w:sz w:val="20"/>
        </w:rPr>
        <w:t>merchandise</w:t>
      </w:r>
      <w:r>
        <w:rPr>
          <w:color w:val="231F20"/>
          <w:spacing w:val="-5"/>
          <w:sz w:val="20"/>
        </w:rPr>
        <w:t xml:space="preserve"> </w:t>
      </w:r>
      <w:r>
        <w:rPr>
          <w:color w:val="231F20"/>
          <w:sz w:val="20"/>
        </w:rPr>
        <w:t>is</w:t>
      </w:r>
      <w:r>
        <w:rPr>
          <w:color w:val="231F20"/>
          <w:spacing w:val="-6"/>
          <w:sz w:val="20"/>
        </w:rPr>
        <w:t xml:space="preserve"> </w:t>
      </w:r>
      <w:r>
        <w:rPr>
          <w:color w:val="231F20"/>
          <w:sz w:val="20"/>
        </w:rPr>
        <w:t>not later shipped into</w:t>
      </w:r>
      <w:r>
        <w:rPr>
          <w:color w:val="231F20"/>
          <w:spacing w:val="7"/>
          <w:sz w:val="20"/>
        </w:rPr>
        <w:t xml:space="preserve"> </w:t>
      </w:r>
      <w:r>
        <w:rPr>
          <w:color w:val="231F20"/>
          <w:sz w:val="20"/>
        </w:rPr>
        <w:t>Wisconsin.</w:t>
      </w:r>
    </w:p>
    <w:p w:rsidR="00483695" w:rsidRDefault="00842D3E">
      <w:pPr>
        <w:pStyle w:val="ListParagraph"/>
        <w:numPr>
          <w:ilvl w:val="0"/>
          <w:numId w:val="1"/>
        </w:numPr>
        <w:tabs>
          <w:tab w:val="left" w:pos="280"/>
        </w:tabs>
        <w:spacing w:line="271" w:lineRule="auto"/>
        <w:rPr>
          <w:sz w:val="20"/>
        </w:rPr>
      </w:pPr>
      <w:r>
        <w:rPr>
          <w:color w:val="231F20"/>
          <w:sz w:val="20"/>
        </w:rPr>
        <w:t xml:space="preserve">The seller qualifies for the occasional sale exemption. (See Publication 228, </w:t>
      </w:r>
      <w:r>
        <w:rPr>
          <w:i/>
          <w:color w:val="231F20"/>
          <w:sz w:val="20"/>
        </w:rPr>
        <w:t>Temporary</w:t>
      </w:r>
      <w:r>
        <w:rPr>
          <w:i/>
          <w:color w:val="231F20"/>
          <w:spacing w:val="11"/>
          <w:sz w:val="20"/>
        </w:rPr>
        <w:t xml:space="preserve"> </w:t>
      </w:r>
      <w:r>
        <w:rPr>
          <w:i/>
          <w:color w:val="231F20"/>
          <w:spacing w:val="-4"/>
          <w:sz w:val="20"/>
        </w:rPr>
        <w:t>Events</w:t>
      </w:r>
      <w:r>
        <w:rPr>
          <w:color w:val="231F20"/>
          <w:spacing w:val="-4"/>
          <w:sz w:val="20"/>
        </w:rPr>
        <w:t>.)</w:t>
      </w:r>
    </w:p>
    <w:p w:rsidR="00483695" w:rsidRDefault="00842D3E">
      <w:pPr>
        <w:pStyle w:val="BodyText"/>
        <w:spacing w:before="144" w:line="271" w:lineRule="auto"/>
        <w:ind w:left="100" w:right="138"/>
        <w:jc w:val="both"/>
      </w:pPr>
      <w:r>
        <w:rPr>
          <w:color w:val="231F20"/>
        </w:rPr>
        <w:t xml:space="preserve">If you </w:t>
      </w:r>
      <w:r>
        <w:rPr>
          <w:color w:val="231F20"/>
        </w:rPr>
        <w:t xml:space="preserve">have questions regarding applying for a Wisconsin </w:t>
      </w:r>
      <w:r>
        <w:rPr>
          <w:color w:val="231F20"/>
          <w:spacing w:val="2"/>
        </w:rPr>
        <w:t>tax</w:t>
      </w:r>
      <w:r>
        <w:rPr>
          <w:color w:val="231F20"/>
          <w:spacing w:val="-9"/>
        </w:rPr>
        <w:t xml:space="preserve"> </w:t>
      </w:r>
      <w:r>
        <w:rPr>
          <w:color w:val="231F20"/>
        </w:rPr>
        <w:t>account</w:t>
      </w:r>
      <w:r>
        <w:rPr>
          <w:color w:val="231F20"/>
          <w:spacing w:val="-9"/>
        </w:rPr>
        <w:t xml:space="preserve"> </w:t>
      </w:r>
      <w:r>
        <w:rPr>
          <w:color w:val="231F20"/>
        </w:rPr>
        <w:t>number,</w:t>
      </w:r>
      <w:r>
        <w:rPr>
          <w:color w:val="231F20"/>
          <w:spacing w:val="-9"/>
        </w:rPr>
        <w:t xml:space="preserve"> </w:t>
      </w:r>
      <w:r>
        <w:rPr>
          <w:color w:val="231F20"/>
        </w:rPr>
        <w:t>contact</w:t>
      </w:r>
      <w:r>
        <w:rPr>
          <w:color w:val="231F20"/>
          <w:spacing w:val="-9"/>
        </w:rPr>
        <w:t xml:space="preserve"> </w:t>
      </w:r>
      <w:r>
        <w:rPr>
          <w:color w:val="231F20"/>
        </w:rPr>
        <w:t>any</w:t>
      </w:r>
      <w:r>
        <w:rPr>
          <w:color w:val="231F20"/>
          <w:spacing w:val="-8"/>
        </w:rPr>
        <w:t xml:space="preserve"> </w:t>
      </w:r>
      <w:r>
        <w:rPr>
          <w:color w:val="231F20"/>
        </w:rPr>
        <w:t>Department</w:t>
      </w:r>
      <w:r>
        <w:rPr>
          <w:color w:val="231F20"/>
          <w:spacing w:val="-9"/>
        </w:rPr>
        <w:t xml:space="preserve"> </w:t>
      </w:r>
      <w:r>
        <w:rPr>
          <w:color w:val="231F20"/>
        </w:rPr>
        <w:t>of</w:t>
      </w:r>
      <w:r>
        <w:rPr>
          <w:color w:val="231F20"/>
          <w:spacing w:val="-9"/>
        </w:rPr>
        <w:t xml:space="preserve"> </w:t>
      </w:r>
      <w:r>
        <w:rPr>
          <w:color w:val="231F20"/>
        </w:rPr>
        <w:t xml:space="preserve">Revenue </w:t>
      </w:r>
      <w:r>
        <w:rPr>
          <w:color w:val="231F20"/>
          <w:spacing w:val="2"/>
        </w:rPr>
        <w:t xml:space="preserve">office, </w:t>
      </w:r>
      <w:r>
        <w:rPr>
          <w:color w:val="231F20"/>
        </w:rPr>
        <w:t>visit our website, or call (608)</w:t>
      </w:r>
      <w:r>
        <w:rPr>
          <w:color w:val="231F20"/>
          <w:spacing w:val="21"/>
        </w:rPr>
        <w:t xml:space="preserve"> </w:t>
      </w:r>
      <w:r>
        <w:rPr>
          <w:color w:val="231F20"/>
        </w:rPr>
        <w:t>266-2776.</w:t>
      </w:r>
    </w:p>
    <w:p w:rsidR="00483695" w:rsidRDefault="00483695">
      <w:pPr>
        <w:pStyle w:val="BodyText"/>
        <w:spacing w:before="7"/>
        <w:rPr>
          <w:sz w:val="22"/>
        </w:rPr>
      </w:pPr>
    </w:p>
    <w:p w:rsidR="00483695" w:rsidRDefault="00842D3E">
      <w:pPr>
        <w:pStyle w:val="BodyText"/>
        <w:spacing w:line="271" w:lineRule="auto"/>
        <w:ind w:left="100" w:right="138"/>
        <w:jc w:val="both"/>
      </w:pPr>
      <w:r>
        <w:rPr>
          <w:b/>
          <w:color w:val="231F20"/>
        </w:rPr>
        <w:t xml:space="preserve">Step 1: </w:t>
      </w:r>
      <w:r>
        <w:rPr>
          <w:color w:val="231F20"/>
        </w:rPr>
        <w:t>Complete Part C (event operator should com- plete Parts A and B).</w:t>
      </w:r>
    </w:p>
    <w:p w:rsidR="00483695" w:rsidRDefault="00842D3E">
      <w:pPr>
        <w:pStyle w:val="BodyText"/>
        <w:spacing w:before="145"/>
        <w:ind w:left="100"/>
      </w:pPr>
      <w:r>
        <w:rPr>
          <w:color w:val="231F20"/>
        </w:rPr>
        <w:t>Line 1: Enter your individual, partnership, association, or</w:t>
      </w:r>
    </w:p>
    <w:p w:rsidR="00483695" w:rsidRDefault="00842D3E">
      <w:pPr>
        <w:pStyle w:val="BodyText"/>
        <w:spacing w:before="30"/>
        <w:ind w:left="820"/>
      </w:pPr>
      <w:r>
        <w:rPr>
          <w:color w:val="231F20"/>
        </w:rPr>
        <w:t>corporate name.</w:t>
      </w:r>
    </w:p>
    <w:p w:rsidR="00483695" w:rsidRDefault="00842D3E">
      <w:pPr>
        <w:pStyle w:val="BodyText"/>
        <w:spacing w:before="174"/>
        <w:ind w:left="100"/>
      </w:pPr>
      <w:r>
        <w:rPr>
          <w:color w:val="231F20"/>
        </w:rPr>
        <w:t>Line 2: Enter your business name, if different.</w:t>
      </w:r>
    </w:p>
    <w:p w:rsidR="00483695" w:rsidRDefault="00842D3E">
      <w:pPr>
        <w:pStyle w:val="BodyText"/>
        <w:spacing w:before="174" w:line="271" w:lineRule="auto"/>
        <w:ind w:left="820" w:right="137" w:hanging="720"/>
        <w:jc w:val="both"/>
      </w:pPr>
      <w:r>
        <w:rPr>
          <w:color w:val="231F20"/>
        </w:rPr>
        <w:t>Line 3: Enter the address of the physical location of your business. If different, also provide your mailing address.</w:t>
      </w:r>
    </w:p>
    <w:p w:rsidR="00483695" w:rsidRDefault="00842D3E">
      <w:pPr>
        <w:pStyle w:val="BodyText"/>
        <w:spacing w:before="144"/>
        <w:ind w:left="100"/>
      </w:pPr>
      <w:r>
        <w:rPr>
          <w:color w:val="231F20"/>
        </w:rPr>
        <w:t>L</w:t>
      </w:r>
      <w:r>
        <w:rPr>
          <w:color w:val="231F20"/>
          <w:spacing w:val="1"/>
        </w:rPr>
        <w:t>in</w:t>
      </w:r>
      <w:r>
        <w:rPr>
          <w:color w:val="231F20"/>
        </w:rPr>
        <w:t>e</w:t>
      </w:r>
      <w:r>
        <w:rPr>
          <w:color w:val="231F20"/>
          <w:spacing w:val="2"/>
        </w:rPr>
        <w:t xml:space="preserve"> </w:t>
      </w:r>
      <w:r>
        <w:rPr>
          <w:color w:val="231F20"/>
          <w:spacing w:val="-3"/>
        </w:rPr>
        <w:t>6</w:t>
      </w:r>
      <w:r>
        <w:rPr>
          <w:color w:val="231F20"/>
        </w:rPr>
        <w:t xml:space="preserve">: </w:t>
      </w:r>
      <w:r>
        <w:rPr>
          <w:color w:val="231F20"/>
          <w:spacing w:val="5"/>
        </w:rPr>
        <w:t xml:space="preserve"> </w:t>
      </w:r>
      <w:r>
        <w:rPr>
          <w:color w:val="231F20"/>
          <w:spacing w:val="-4"/>
        </w:rPr>
        <w:t>En</w:t>
      </w:r>
      <w:r>
        <w:rPr>
          <w:color w:val="231F20"/>
          <w:spacing w:val="-3"/>
        </w:rPr>
        <w:t>t</w:t>
      </w:r>
      <w:r>
        <w:rPr>
          <w:color w:val="231F20"/>
          <w:spacing w:val="-2"/>
        </w:rPr>
        <w:t>e</w:t>
      </w:r>
      <w:r>
        <w:rPr>
          <w:color w:val="231F20"/>
        </w:rPr>
        <w:t>r</w:t>
      </w:r>
      <w:r>
        <w:rPr>
          <w:color w:val="231F20"/>
          <w:spacing w:val="-17"/>
        </w:rPr>
        <w:t xml:space="preserve"> </w:t>
      </w:r>
      <w:r>
        <w:rPr>
          <w:color w:val="231F20"/>
          <w:spacing w:val="-4"/>
        </w:rPr>
        <w:t>y</w:t>
      </w:r>
      <w:r>
        <w:rPr>
          <w:color w:val="231F20"/>
          <w:spacing w:val="-2"/>
        </w:rPr>
        <w:t>ou</w:t>
      </w:r>
      <w:r>
        <w:rPr>
          <w:color w:val="231F20"/>
        </w:rPr>
        <w:t>r</w:t>
      </w:r>
      <w:r>
        <w:rPr>
          <w:color w:val="231F20"/>
          <w:spacing w:val="-18"/>
        </w:rPr>
        <w:t xml:space="preserve"> </w:t>
      </w:r>
      <w:r>
        <w:rPr>
          <w:color w:val="231F20"/>
          <w:spacing w:val="-10"/>
        </w:rPr>
        <w:t>1</w:t>
      </w:r>
      <w:r>
        <w:rPr>
          <w:color w:val="231F20"/>
          <w:spacing w:val="7"/>
        </w:rPr>
        <w:t>5</w:t>
      </w:r>
      <w:r>
        <w:rPr>
          <w:color w:val="231F20"/>
          <w:spacing w:val="5"/>
          <w:w w:val="44"/>
        </w:rPr>
        <w:t>‑</w:t>
      </w:r>
      <w:r>
        <w:rPr>
          <w:color w:val="231F20"/>
          <w:spacing w:val="-3"/>
        </w:rPr>
        <w:t>d</w:t>
      </w:r>
      <w:r>
        <w:rPr>
          <w:color w:val="231F20"/>
          <w:spacing w:val="-1"/>
        </w:rPr>
        <w:t>i</w:t>
      </w:r>
      <w:r>
        <w:rPr>
          <w:color w:val="231F20"/>
          <w:spacing w:val="-2"/>
        </w:rPr>
        <w:t>gi</w:t>
      </w:r>
      <w:r>
        <w:rPr>
          <w:color w:val="231F20"/>
        </w:rPr>
        <w:t>t</w:t>
      </w:r>
      <w:r>
        <w:rPr>
          <w:color w:val="231F20"/>
          <w:spacing w:val="-18"/>
        </w:rPr>
        <w:t xml:space="preserve"> </w:t>
      </w:r>
      <w:r>
        <w:rPr>
          <w:color w:val="231F20"/>
        </w:rPr>
        <w:t>W</w:t>
      </w:r>
      <w:r>
        <w:rPr>
          <w:color w:val="231F20"/>
          <w:spacing w:val="-2"/>
        </w:rPr>
        <w:t>is</w:t>
      </w:r>
      <w:r>
        <w:rPr>
          <w:color w:val="231F20"/>
          <w:spacing w:val="2"/>
        </w:rPr>
        <w:t>c</w:t>
      </w:r>
      <w:r>
        <w:rPr>
          <w:color w:val="231F20"/>
          <w:spacing w:val="-1"/>
        </w:rPr>
        <w:t>o</w:t>
      </w:r>
      <w:r>
        <w:rPr>
          <w:color w:val="231F20"/>
          <w:spacing w:val="-2"/>
        </w:rPr>
        <w:t>nsi</w:t>
      </w:r>
      <w:r>
        <w:rPr>
          <w:color w:val="231F20"/>
        </w:rPr>
        <w:t>n</w:t>
      </w:r>
      <w:r>
        <w:rPr>
          <w:color w:val="231F20"/>
          <w:spacing w:val="-18"/>
        </w:rPr>
        <w:t xml:space="preserve"> </w:t>
      </w:r>
      <w:r>
        <w:rPr>
          <w:color w:val="231F20"/>
        </w:rPr>
        <w:t>t</w:t>
      </w:r>
      <w:r>
        <w:rPr>
          <w:color w:val="231F20"/>
          <w:spacing w:val="1"/>
        </w:rPr>
        <w:t>a</w:t>
      </w:r>
      <w:r>
        <w:rPr>
          <w:color w:val="231F20"/>
        </w:rPr>
        <w:t>x</w:t>
      </w:r>
      <w:r>
        <w:rPr>
          <w:color w:val="231F20"/>
          <w:spacing w:val="-18"/>
        </w:rPr>
        <w:t xml:space="preserve"> </w:t>
      </w:r>
      <w:r>
        <w:rPr>
          <w:color w:val="231F20"/>
          <w:spacing w:val="-3"/>
        </w:rPr>
        <w:t>a</w:t>
      </w:r>
      <w:r>
        <w:rPr>
          <w:color w:val="231F20"/>
          <w:spacing w:val="1"/>
        </w:rPr>
        <w:t>c</w:t>
      </w:r>
      <w:r>
        <w:rPr>
          <w:color w:val="231F20"/>
          <w:spacing w:val="2"/>
        </w:rPr>
        <w:t>c</w:t>
      </w:r>
      <w:r>
        <w:rPr>
          <w:color w:val="231F20"/>
          <w:spacing w:val="-2"/>
        </w:rPr>
        <w:t>ou</w:t>
      </w:r>
      <w:r>
        <w:rPr>
          <w:color w:val="231F20"/>
          <w:spacing w:val="-4"/>
        </w:rPr>
        <w:t>n</w:t>
      </w:r>
      <w:r>
        <w:rPr>
          <w:color w:val="231F20"/>
        </w:rPr>
        <w:t>t</w:t>
      </w:r>
      <w:r>
        <w:rPr>
          <w:color w:val="231F20"/>
          <w:spacing w:val="-18"/>
        </w:rPr>
        <w:t xml:space="preserve"> </w:t>
      </w:r>
      <w:r>
        <w:rPr>
          <w:color w:val="231F20"/>
          <w:spacing w:val="-3"/>
        </w:rPr>
        <w:t>n</w:t>
      </w:r>
      <w:r>
        <w:rPr>
          <w:color w:val="231F20"/>
          <w:spacing w:val="-2"/>
        </w:rPr>
        <w:t>um</w:t>
      </w:r>
      <w:r>
        <w:rPr>
          <w:color w:val="231F20"/>
          <w:spacing w:val="-1"/>
        </w:rPr>
        <w:t>b</w:t>
      </w:r>
      <w:r>
        <w:rPr>
          <w:color w:val="231F20"/>
          <w:spacing w:val="-2"/>
        </w:rPr>
        <w:t>e</w:t>
      </w:r>
      <w:r>
        <w:rPr>
          <w:color w:val="231F20"/>
          <w:spacing w:val="-14"/>
        </w:rPr>
        <w:t>r</w:t>
      </w:r>
      <w:r>
        <w:rPr>
          <w:color w:val="231F20"/>
        </w:rPr>
        <w:t>.</w:t>
      </w:r>
    </w:p>
    <w:p w:rsidR="00483695" w:rsidRDefault="00842D3E">
      <w:pPr>
        <w:pStyle w:val="BodyText"/>
        <w:spacing w:before="30"/>
        <w:ind w:left="820"/>
      </w:pPr>
      <w:r>
        <w:rPr>
          <w:color w:val="231F20"/>
        </w:rPr>
        <w:t>You can find this number on your Form ST-12.</w:t>
      </w:r>
    </w:p>
    <w:p w:rsidR="00483695" w:rsidRDefault="00842D3E">
      <w:pPr>
        <w:pStyle w:val="BodyText"/>
        <w:spacing w:before="174" w:line="271" w:lineRule="auto"/>
        <w:ind w:left="820" w:right="137"/>
      </w:pPr>
      <w:r>
        <w:rPr>
          <w:color w:val="231F20"/>
        </w:rPr>
        <w:t xml:space="preserve">This number is </w:t>
      </w:r>
      <w:r>
        <w:rPr>
          <w:b/>
          <w:color w:val="231F20"/>
        </w:rPr>
        <w:t xml:space="preserve">not </w:t>
      </w:r>
      <w:r>
        <w:rPr>
          <w:color w:val="231F20"/>
        </w:rPr>
        <w:t xml:space="preserve">your </w:t>
      </w:r>
      <w:r>
        <w:rPr>
          <w:color w:val="231F20"/>
          <w:spacing w:val="3"/>
        </w:rPr>
        <w:t xml:space="preserve">6-digit </w:t>
      </w:r>
      <w:r>
        <w:rPr>
          <w:color w:val="231F20"/>
        </w:rPr>
        <w:t xml:space="preserve">seller’s </w:t>
      </w:r>
      <w:r>
        <w:rPr>
          <w:color w:val="231F20"/>
          <w:spacing w:val="2"/>
        </w:rPr>
        <w:t xml:space="preserve">permit </w:t>
      </w:r>
      <w:r>
        <w:rPr>
          <w:color w:val="231F20"/>
        </w:rPr>
        <w:t>number</w:t>
      </w:r>
      <w:r>
        <w:rPr>
          <w:color w:val="231F20"/>
          <w:spacing w:val="-17"/>
        </w:rPr>
        <w:t xml:space="preserve"> </w:t>
      </w:r>
      <w:r>
        <w:rPr>
          <w:color w:val="231F20"/>
        </w:rPr>
        <w:t>issued</w:t>
      </w:r>
      <w:r>
        <w:rPr>
          <w:color w:val="231F20"/>
          <w:spacing w:val="-17"/>
        </w:rPr>
        <w:t xml:space="preserve"> </w:t>
      </w:r>
      <w:r>
        <w:rPr>
          <w:color w:val="231F20"/>
        </w:rPr>
        <w:t>to</w:t>
      </w:r>
      <w:r>
        <w:rPr>
          <w:color w:val="231F20"/>
          <w:spacing w:val="-17"/>
        </w:rPr>
        <w:t xml:space="preserve"> </w:t>
      </w:r>
      <w:r>
        <w:rPr>
          <w:color w:val="231F20"/>
        </w:rPr>
        <w:t>you</w:t>
      </w:r>
      <w:r>
        <w:rPr>
          <w:color w:val="231F20"/>
          <w:spacing w:val="-16"/>
        </w:rPr>
        <w:t xml:space="preserve"> </w:t>
      </w:r>
      <w:r>
        <w:rPr>
          <w:color w:val="231F20"/>
        </w:rPr>
        <w:t>prior</w:t>
      </w:r>
      <w:r>
        <w:rPr>
          <w:color w:val="231F20"/>
          <w:spacing w:val="-17"/>
        </w:rPr>
        <w:t xml:space="preserve"> </w:t>
      </w:r>
      <w:r>
        <w:rPr>
          <w:color w:val="231F20"/>
        </w:rPr>
        <w:t>to</w:t>
      </w:r>
      <w:r>
        <w:rPr>
          <w:color w:val="231F20"/>
          <w:spacing w:val="-17"/>
        </w:rPr>
        <w:t xml:space="preserve"> </w:t>
      </w:r>
      <w:r>
        <w:rPr>
          <w:color w:val="231F20"/>
        </w:rPr>
        <w:t>December</w:t>
      </w:r>
      <w:r>
        <w:rPr>
          <w:color w:val="231F20"/>
          <w:spacing w:val="-16"/>
        </w:rPr>
        <w:t xml:space="preserve"> </w:t>
      </w:r>
      <w:r>
        <w:rPr>
          <w:color w:val="231F20"/>
          <w:spacing w:val="-7"/>
        </w:rPr>
        <w:t>31,</w:t>
      </w:r>
      <w:r>
        <w:rPr>
          <w:color w:val="231F20"/>
          <w:spacing w:val="-17"/>
        </w:rPr>
        <w:t xml:space="preserve"> </w:t>
      </w:r>
      <w:r>
        <w:rPr>
          <w:color w:val="231F20"/>
        </w:rPr>
        <w:t>2002.</w:t>
      </w:r>
    </w:p>
    <w:p w:rsidR="00483695" w:rsidRDefault="00842D3E">
      <w:pPr>
        <w:pStyle w:val="BodyText"/>
        <w:spacing w:before="144" w:line="271" w:lineRule="auto"/>
        <w:ind w:left="820" w:right="139" w:hanging="720"/>
        <w:jc w:val="both"/>
      </w:pPr>
      <w:r>
        <w:rPr>
          <w:color w:val="231F20"/>
        </w:rPr>
        <w:t>Lines</w:t>
      </w:r>
      <w:r>
        <w:rPr>
          <w:color w:val="231F20"/>
          <w:spacing w:val="-18"/>
        </w:rPr>
        <w:t xml:space="preserve"> </w:t>
      </w:r>
      <w:r>
        <w:rPr>
          <w:color w:val="231F20"/>
        </w:rPr>
        <w:t>7</w:t>
      </w:r>
      <w:r>
        <w:rPr>
          <w:color w:val="231F20"/>
          <w:spacing w:val="-18"/>
        </w:rPr>
        <w:t xml:space="preserve"> </w:t>
      </w:r>
      <w:r>
        <w:rPr>
          <w:color w:val="231F20"/>
        </w:rPr>
        <w:t>&amp;</w:t>
      </w:r>
      <w:r>
        <w:rPr>
          <w:color w:val="231F20"/>
          <w:spacing w:val="-18"/>
        </w:rPr>
        <w:t xml:space="preserve"> </w:t>
      </w:r>
      <w:r>
        <w:rPr>
          <w:color w:val="231F20"/>
          <w:spacing w:val="-3"/>
        </w:rPr>
        <w:t>8:</w:t>
      </w:r>
      <w:r>
        <w:rPr>
          <w:color w:val="231F20"/>
          <w:spacing w:val="21"/>
        </w:rPr>
        <w:t xml:space="preserve"> </w:t>
      </w:r>
      <w:r>
        <w:rPr>
          <w:color w:val="231F20"/>
        </w:rPr>
        <w:t>Enter</w:t>
      </w:r>
      <w:r>
        <w:rPr>
          <w:color w:val="231F20"/>
          <w:spacing w:val="-17"/>
        </w:rPr>
        <w:t xml:space="preserve"> </w:t>
      </w:r>
      <w:r>
        <w:rPr>
          <w:color w:val="231F20"/>
        </w:rPr>
        <w:t>the</w:t>
      </w:r>
      <w:r>
        <w:rPr>
          <w:color w:val="231F20"/>
          <w:spacing w:val="-18"/>
        </w:rPr>
        <w:t xml:space="preserve"> </w:t>
      </w:r>
      <w:r>
        <w:rPr>
          <w:color w:val="231F20"/>
        </w:rPr>
        <w:t>last</w:t>
      </w:r>
      <w:r>
        <w:rPr>
          <w:color w:val="231F20"/>
          <w:spacing w:val="-18"/>
        </w:rPr>
        <w:t xml:space="preserve"> </w:t>
      </w:r>
      <w:r>
        <w:rPr>
          <w:color w:val="231F20"/>
        </w:rPr>
        <w:t>four</w:t>
      </w:r>
      <w:r>
        <w:rPr>
          <w:color w:val="231F20"/>
          <w:spacing w:val="-17"/>
        </w:rPr>
        <w:t xml:space="preserve"> </w:t>
      </w:r>
      <w:r>
        <w:rPr>
          <w:color w:val="231F20"/>
        </w:rPr>
        <w:t>digits</w:t>
      </w:r>
      <w:r>
        <w:rPr>
          <w:color w:val="231F20"/>
          <w:spacing w:val="-18"/>
        </w:rPr>
        <w:t xml:space="preserve"> </w:t>
      </w:r>
      <w:r>
        <w:rPr>
          <w:color w:val="231F20"/>
        </w:rPr>
        <w:t>of</w:t>
      </w:r>
      <w:r>
        <w:rPr>
          <w:color w:val="231F20"/>
          <w:spacing w:val="-17"/>
        </w:rPr>
        <w:t xml:space="preserve"> </w:t>
      </w:r>
      <w:r>
        <w:rPr>
          <w:color w:val="231F20"/>
        </w:rPr>
        <w:t>your</w:t>
      </w:r>
      <w:r>
        <w:rPr>
          <w:color w:val="231F20"/>
          <w:spacing w:val="-18"/>
        </w:rPr>
        <w:t xml:space="preserve"> </w:t>
      </w:r>
      <w:r>
        <w:rPr>
          <w:color w:val="231F20"/>
        </w:rPr>
        <w:t>social</w:t>
      </w:r>
      <w:r>
        <w:rPr>
          <w:color w:val="231F20"/>
          <w:spacing w:val="-18"/>
        </w:rPr>
        <w:t xml:space="preserve"> </w:t>
      </w:r>
      <w:r>
        <w:rPr>
          <w:color w:val="231F20"/>
        </w:rPr>
        <w:t xml:space="preserve">security </w:t>
      </w:r>
      <w:r>
        <w:rPr>
          <w:color w:val="231F20"/>
          <w:spacing w:val="3"/>
        </w:rPr>
        <w:t xml:space="preserve">number and/or federal </w:t>
      </w:r>
      <w:r>
        <w:rPr>
          <w:color w:val="231F20"/>
          <w:spacing w:val="2"/>
        </w:rPr>
        <w:t xml:space="preserve">employer </w:t>
      </w:r>
      <w:r>
        <w:rPr>
          <w:color w:val="231F20"/>
          <w:spacing w:val="4"/>
        </w:rPr>
        <w:t xml:space="preserve">identification </w:t>
      </w:r>
      <w:r>
        <w:rPr>
          <w:color w:val="231F20"/>
          <w:spacing w:val="-4"/>
        </w:rPr>
        <w:t>number.</w:t>
      </w:r>
      <w:r>
        <w:rPr>
          <w:color w:val="231F20"/>
          <w:spacing w:val="-23"/>
        </w:rPr>
        <w:t xml:space="preserve"> </w:t>
      </w:r>
      <w:r>
        <w:rPr>
          <w:color w:val="231F20"/>
        </w:rPr>
        <w:t>This</w:t>
      </w:r>
      <w:r>
        <w:rPr>
          <w:color w:val="231F20"/>
          <w:spacing w:val="-23"/>
        </w:rPr>
        <w:t xml:space="preserve"> </w:t>
      </w:r>
      <w:r>
        <w:rPr>
          <w:color w:val="231F20"/>
        </w:rPr>
        <w:t>is</w:t>
      </w:r>
      <w:r>
        <w:rPr>
          <w:color w:val="231F20"/>
          <w:spacing w:val="-24"/>
        </w:rPr>
        <w:t xml:space="preserve"> </w:t>
      </w:r>
      <w:r>
        <w:rPr>
          <w:color w:val="231F20"/>
          <w:spacing w:val="-3"/>
        </w:rPr>
        <w:t>required</w:t>
      </w:r>
      <w:r>
        <w:rPr>
          <w:color w:val="231F20"/>
          <w:spacing w:val="-23"/>
        </w:rPr>
        <w:t xml:space="preserve"> </w:t>
      </w:r>
      <w:r>
        <w:rPr>
          <w:color w:val="231F20"/>
        </w:rPr>
        <w:t>under</w:t>
      </w:r>
      <w:r>
        <w:rPr>
          <w:color w:val="231F20"/>
          <w:spacing w:val="-23"/>
        </w:rPr>
        <w:t xml:space="preserve"> </w:t>
      </w:r>
      <w:r>
        <w:rPr>
          <w:color w:val="231F20"/>
        </w:rPr>
        <w:t>sec.</w:t>
      </w:r>
      <w:r>
        <w:rPr>
          <w:color w:val="231F20"/>
          <w:spacing w:val="-23"/>
        </w:rPr>
        <w:t xml:space="preserve"> </w:t>
      </w:r>
      <w:r>
        <w:rPr>
          <w:color w:val="231F20"/>
          <w:spacing w:val="-4"/>
        </w:rPr>
        <w:t>73.03(38),</w:t>
      </w:r>
      <w:r>
        <w:rPr>
          <w:color w:val="231F20"/>
          <w:spacing w:val="-23"/>
        </w:rPr>
        <w:t xml:space="preserve"> </w:t>
      </w:r>
      <w:r>
        <w:rPr>
          <w:color w:val="231F20"/>
        </w:rPr>
        <w:t>Wis. Stats.,</w:t>
      </w:r>
      <w:r>
        <w:rPr>
          <w:color w:val="231F20"/>
          <w:spacing w:val="-15"/>
        </w:rPr>
        <w:t xml:space="preserve"> </w:t>
      </w:r>
      <w:r>
        <w:rPr>
          <w:color w:val="231F20"/>
        </w:rPr>
        <w:t>if</w:t>
      </w:r>
      <w:r>
        <w:rPr>
          <w:color w:val="231F20"/>
          <w:spacing w:val="-15"/>
        </w:rPr>
        <w:t xml:space="preserve"> </w:t>
      </w:r>
      <w:r>
        <w:rPr>
          <w:color w:val="231F20"/>
        </w:rPr>
        <w:t>you</w:t>
      </w:r>
      <w:r>
        <w:rPr>
          <w:color w:val="231F20"/>
          <w:spacing w:val="-15"/>
        </w:rPr>
        <w:t xml:space="preserve"> </w:t>
      </w:r>
      <w:r>
        <w:rPr>
          <w:color w:val="231F20"/>
        </w:rPr>
        <w:t>do</w:t>
      </w:r>
      <w:r>
        <w:rPr>
          <w:color w:val="231F20"/>
          <w:spacing w:val="-15"/>
        </w:rPr>
        <w:t xml:space="preserve"> </w:t>
      </w:r>
      <w:r>
        <w:rPr>
          <w:color w:val="231F20"/>
        </w:rPr>
        <w:t>not</w:t>
      </w:r>
      <w:r>
        <w:rPr>
          <w:color w:val="231F20"/>
          <w:spacing w:val="-15"/>
        </w:rPr>
        <w:t xml:space="preserve"> </w:t>
      </w:r>
      <w:r>
        <w:rPr>
          <w:color w:val="231F20"/>
        </w:rPr>
        <w:t>provide</w:t>
      </w:r>
      <w:r>
        <w:rPr>
          <w:color w:val="231F20"/>
          <w:spacing w:val="-15"/>
        </w:rPr>
        <w:t xml:space="preserve"> </w:t>
      </w:r>
      <w:r>
        <w:rPr>
          <w:color w:val="231F20"/>
        </w:rPr>
        <w:t>a</w:t>
      </w:r>
      <w:r>
        <w:rPr>
          <w:color w:val="231F20"/>
          <w:spacing w:val="-15"/>
        </w:rPr>
        <w:t xml:space="preserve"> </w:t>
      </w:r>
      <w:r>
        <w:rPr>
          <w:color w:val="231F20"/>
        </w:rPr>
        <w:t>tax</w:t>
      </w:r>
      <w:r>
        <w:rPr>
          <w:color w:val="231F20"/>
          <w:spacing w:val="-15"/>
        </w:rPr>
        <w:t xml:space="preserve"> </w:t>
      </w:r>
      <w:r>
        <w:rPr>
          <w:color w:val="231F20"/>
        </w:rPr>
        <w:t>account</w:t>
      </w:r>
      <w:r>
        <w:rPr>
          <w:color w:val="231F20"/>
          <w:spacing w:val="-15"/>
        </w:rPr>
        <w:t xml:space="preserve"> </w:t>
      </w:r>
      <w:r>
        <w:rPr>
          <w:color w:val="231F20"/>
          <w:spacing w:val="-3"/>
        </w:rPr>
        <w:t>number.</w:t>
      </w:r>
    </w:p>
    <w:p w:rsidR="00483695" w:rsidRDefault="00483695">
      <w:pPr>
        <w:pStyle w:val="BodyText"/>
        <w:spacing w:before="8"/>
        <w:rPr>
          <w:sz w:val="22"/>
        </w:rPr>
      </w:pPr>
    </w:p>
    <w:p w:rsidR="00483695" w:rsidRDefault="00842D3E">
      <w:pPr>
        <w:pStyle w:val="BodyText"/>
        <w:spacing w:line="271" w:lineRule="auto"/>
        <w:ind w:left="100" w:right="139"/>
        <w:jc w:val="both"/>
      </w:pPr>
      <w:r>
        <w:rPr>
          <w:b/>
          <w:color w:val="231F20"/>
        </w:rPr>
        <w:t xml:space="preserve">Step 2: </w:t>
      </w:r>
      <w:r>
        <w:rPr>
          <w:color w:val="231F20"/>
        </w:rPr>
        <w:t>Submit completed form to event operator on or before the first day of the event.</w:t>
      </w:r>
    </w:p>
    <w:sectPr w:rsidR="00483695">
      <w:type w:val="continuous"/>
      <w:pgSz w:w="12240" w:h="15840"/>
      <w:pgMar w:top="20" w:right="580" w:bottom="280" w:left="620" w:header="720" w:footer="720" w:gutter="0"/>
      <w:cols w:num="2" w:space="720" w:equalWidth="0">
        <w:col w:w="5190" w:space="570"/>
        <w:col w:w="5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E85"/>
    <w:multiLevelType w:val="hybridMultilevel"/>
    <w:tmpl w:val="2CDC4AF2"/>
    <w:lvl w:ilvl="0" w:tplc="7DCEA4F0">
      <w:numFmt w:val="bullet"/>
      <w:lvlText w:val="•"/>
      <w:lvlJc w:val="left"/>
      <w:pPr>
        <w:ind w:left="280" w:hanging="180"/>
      </w:pPr>
      <w:rPr>
        <w:rFonts w:ascii="Arial" w:eastAsia="Arial" w:hAnsi="Arial" w:cs="Arial" w:hint="default"/>
        <w:color w:val="231F20"/>
        <w:w w:val="99"/>
        <w:sz w:val="20"/>
        <w:szCs w:val="20"/>
        <w:lang w:val="en-US" w:eastAsia="en-US" w:bidi="ar-SA"/>
      </w:rPr>
    </w:lvl>
    <w:lvl w:ilvl="1" w:tplc="2F0C4D16">
      <w:numFmt w:val="bullet"/>
      <w:lvlText w:val="•"/>
      <w:lvlJc w:val="left"/>
      <w:pPr>
        <w:ind w:left="770" w:hanging="180"/>
      </w:pPr>
      <w:rPr>
        <w:rFonts w:hint="default"/>
        <w:lang w:val="en-US" w:eastAsia="en-US" w:bidi="ar-SA"/>
      </w:rPr>
    </w:lvl>
    <w:lvl w:ilvl="2" w:tplc="D9529A6E">
      <w:numFmt w:val="bullet"/>
      <w:lvlText w:val="•"/>
      <w:lvlJc w:val="left"/>
      <w:pPr>
        <w:ind w:left="1261" w:hanging="180"/>
      </w:pPr>
      <w:rPr>
        <w:rFonts w:hint="default"/>
        <w:lang w:val="en-US" w:eastAsia="en-US" w:bidi="ar-SA"/>
      </w:rPr>
    </w:lvl>
    <w:lvl w:ilvl="3" w:tplc="EC7A92A0">
      <w:numFmt w:val="bullet"/>
      <w:lvlText w:val="•"/>
      <w:lvlJc w:val="left"/>
      <w:pPr>
        <w:ind w:left="1752" w:hanging="180"/>
      </w:pPr>
      <w:rPr>
        <w:rFonts w:hint="default"/>
        <w:lang w:val="en-US" w:eastAsia="en-US" w:bidi="ar-SA"/>
      </w:rPr>
    </w:lvl>
    <w:lvl w:ilvl="4" w:tplc="90C20FCE">
      <w:numFmt w:val="bullet"/>
      <w:lvlText w:val="•"/>
      <w:lvlJc w:val="left"/>
      <w:pPr>
        <w:ind w:left="2243" w:hanging="180"/>
      </w:pPr>
      <w:rPr>
        <w:rFonts w:hint="default"/>
        <w:lang w:val="en-US" w:eastAsia="en-US" w:bidi="ar-SA"/>
      </w:rPr>
    </w:lvl>
    <w:lvl w:ilvl="5" w:tplc="9F76E4E2">
      <w:numFmt w:val="bullet"/>
      <w:lvlText w:val="•"/>
      <w:lvlJc w:val="left"/>
      <w:pPr>
        <w:ind w:left="2734" w:hanging="180"/>
      </w:pPr>
      <w:rPr>
        <w:rFonts w:hint="default"/>
        <w:lang w:val="en-US" w:eastAsia="en-US" w:bidi="ar-SA"/>
      </w:rPr>
    </w:lvl>
    <w:lvl w:ilvl="6" w:tplc="5CDAAF5A">
      <w:numFmt w:val="bullet"/>
      <w:lvlText w:val="•"/>
      <w:lvlJc w:val="left"/>
      <w:pPr>
        <w:ind w:left="3225" w:hanging="180"/>
      </w:pPr>
      <w:rPr>
        <w:rFonts w:hint="default"/>
        <w:lang w:val="en-US" w:eastAsia="en-US" w:bidi="ar-SA"/>
      </w:rPr>
    </w:lvl>
    <w:lvl w:ilvl="7" w:tplc="BE5440A4">
      <w:numFmt w:val="bullet"/>
      <w:lvlText w:val="•"/>
      <w:lvlJc w:val="left"/>
      <w:pPr>
        <w:ind w:left="3716" w:hanging="180"/>
      </w:pPr>
      <w:rPr>
        <w:rFonts w:hint="default"/>
        <w:lang w:val="en-US" w:eastAsia="en-US" w:bidi="ar-SA"/>
      </w:rPr>
    </w:lvl>
    <w:lvl w:ilvl="8" w:tplc="38405528">
      <w:numFmt w:val="bullet"/>
      <w:lvlText w:val="•"/>
      <w:lvlJc w:val="left"/>
      <w:pPr>
        <w:ind w:left="4207" w:hanging="180"/>
      </w:pPr>
      <w:rPr>
        <w:rFonts w:hint="default"/>
        <w:lang w:val="en-US" w:eastAsia="en-US" w:bidi="ar-SA"/>
      </w:rPr>
    </w:lvl>
  </w:abstractNum>
  <w:abstractNum w:abstractNumId="1" w15:restartNumberingAfterBreak="0">
    <w:nsid w:val="27C03013"/>
    <w:multiLevelType w:val="hybridMultilevel"/>
    <w:tmpl w:val="20C809E8"/>
    <w:lvl w:ilvl="0" w:tplc="77BAB710">
      <w:start w:val="1"/>
      <w:numFmt w:val="decimal"/>
      <w:lvlText w:val="%1."/>
      <w:lvlJc w:val="left"/>
      <w:pPr>
        <w:ind w:left="869" w:hanging="327"/>
        <w:jc w:val="left"/>
      </w:pPr>
      <w:rPr>
        <w:rFonts w:ascii="Arial" w:eastAsia="Arial" w:hAnsi="Arial" w:cs="Arial" w:hint="default"/>
        <w:color w:val="231F20"/>
        <w:spacing w:val="-6"/>
        <w:w w:val="99"/>
        <w:sz w:val="18"/>
        <w:szCs w:val="18"/>
        <w:lang w:val="en-US" w:eastAsia="en-US" w:bidi="ar-SA"/>
      </w:rPr>
    </w:lvl>
    <w:lvl w:ilvl="1" w:tplc="8E4C921A">
      <w:numFmt w:val="bullet"/>
      <w:lvlText w:val="•"/>
      <w:lvlJc w:val="left"/>
      <w:pPr>
        <w:ind w:left="1796" w:hanging="327"/>
      </w:pPr>
      <w:rPr>
        <w:rFonts w:hint="default"/>
        <w:lang w:val="en-US" w:eastAsia="en-US" w:bidi="ar-SA"/>
      </w:rPr>
    </w:lvl>
    <w:lvl w:ilvl="2" w:tplc="8C5897A2">
      <w:numFmt w:val="bullet"/>
      <w:lvlText w:val="•"/>
      <w:lvlJc w:val="left"/>
      <w:pPr>
        <w:ind w:left="2733" w:hanging="327"/>
      </w:pPr>
      <w:rPr>
        <w:rFonts w:hint="default"/>
        <w:lang w:val="en-US" w:eastAsia="en-US" w:bidi="ar-SA"/>
      </w:rPr>
    </w:lvl>
    <w:lvl w:ilvl="3" w:tplc="8B18A31A">
      <w:numFmt w:val="bullet"/>
      <w:lvlText w:val="•"/>
      <w:lvlJc w:val="left"/>
      <w:pPr>
        <w:ind w:left="3670" w:hanging="327"/>
      </w:pPr>
      <w:rPr>
        <w:rFonts w:hint="default"/>
        <w:lang w:val="en-US" w:eastAsia="en-US" w:bidi="ar-SA"/>
      </w:rPr>
    </w:lvl>
    <w:lvl w:ilvl="4" w:tplc="888E2D44">
      <w:numFmt w:val="bullet"/>
      <w:lvlText w:val="•"/>
      <w:lvlJc w:val="left"/>
      <w:pPr>
        <w:ind w:left="4606" w:hanging="327"/>
      </w:pPr>
      <w:rPr>
        <w:rFonts w:hint="default"/>
        <w:lang w:val="en-US" w:eastAsia="en-US" w:bidi="ar-SA"/>
      </w:rPr>
    </w:lvl>
    <w:lvl w:ilvl="5" w:tplc="D88061F2">
      <w:numFmt w:val="bullet"/>
      <w:lvlText w:val="•"/>
      <w:lvlJc w:val="left"/>
      <w:pPr>
        <w:ind w:left="5543" w:hanging="327"/>
      </w:pPr>
      <w:rPr>
        <w:rFonts w:hint="default"/>
        <w:lang w:val="en-US" w:eastAsia="en-US" w:bidi="ar-SA"/>
      </w:rPr>
    </w:lvl>
    <w:lvl w:ilvl="6" w:tplc="E65854C2">
      <w:numFmt w:val="bullet"/>
      <w:lvlText w:val="•"/>
      <w:lvlJc w:val="left"/>
      <w:pPr>
        <w:ind w:left="6480" w:hanging="327"/>
      </w:pPr>
      <w:rPr>
        <w:rFonts w:hint="default"/>
        <w:lang w:val="en-US" w:eastAsia="en-US" w:bidi="ar-SA"/>
      </w:rPr>
    </w:lvl>
    <w:lvl w:ilvl="7" w:tplc="0E6A48A4">
      <w:numFmt w:val="bullet"/>
      <w:lvlText w:val="•"/>
      <w:lvlJc w:val="left"/>
      <w:pPr>
        <w:ind w:left="7416" w:hanging="327"/>
      </w:pPr>
      <w:rPr>
        <w:rFonts w:hint="default"/>
        <w:lang w:val="en-US" w:eastAsia="en-US" w:bidi="ar-SA"/>
      </w:rPr>
    </w:lvl>
    <w:lvl w:ilvl="8" w:tplc="435C73FA">
      <w:numFmt w:val="bullet"/>
      <w:lvlText w:val="•"/>
      <w:lvlJc w:val="left"/>
      <w:pPr>
        <w:ind w:left="8353" w:hanging="327"/>
      </w:pPr>
      <w:rPr>
        <w:rFonts w:hint="default"/>
        <w:lang w:val="en-US" w:eastAsia="en-US" w:bidi="ar-SA"/>
      </w:rPr>
    </w:lvl>
  </w:abstractNum>
  <w:abstractNum w:abstractNumId="2" w15:restartNumberingAfterBreak="0">
    <w:nsid w:val="706528AD"/>
    <w:multiLevelType w:val="hybridMultilevel"/>
    <w:tmpl w:val="56C63F82"/>
    <w:lvl w:ilvl="0" w:tplc="E6D889DC">
      <w:start w:val="1"/>
      <w:numFmt w:val="decimal"/>
      <w:lvlText w:val="%1."/>
      <w:lvlJc w:val="left"/>
      <w:pPr>
        <w:ind w:left="869" w:hanging="327"/>
        <w:jc w:val="left"/>
      </w:pPr>
      <w:rPr>
        <w:rFonts w:ascii="Arial" w:eastAsia="Arial" w:hAnsi="Arial" w:cs="Arial" w:hint="default"/>
        <w:color w:val="231F20"/>
        <w:spacing w:val="-19"/>
        <w:w w:val="100"/>
        <w:position w:val="-2"/>
        <w:sz w:val="18"/>
        <w:szCs w:val="18"/>
        <w:lang w:val="en-US" w:eastAsia="en-US" w:bidi="ar-SA"/>
      </w:rPr>
    </w:lvl>
    <w:lvl w:ilvl="1" w:tplc="45A07A6C">
      <w:numFmt w:val="bullet"/>
      <w:lvlText w:val="•"/>
      <w:lvlJc w:val="left"/>
      <w:pPr>
        <w:ind w:left="1796" w:hanging="327"/>
      </w:pPr>
      <w:rPr>
        <w:rFonts w:hint="default"/>
        <w:lang w:val="en-US" w:eastAsia="en-US" w:bidi="ar-SA"/>
      </w:rPr>
    </w:lvl>
    <w:lvl w:ilvl="2" w:tplc="FAAADECC">
      <w:numFmt w:val="bullet"/>
      <w:lvlText w:val="•"/>
      <w:lvlJc w:val="left"/>
      <w:pPr>
        <w:ind w:left="2733" w:hanging="327"/>
      </w:pPr>
      <w:rPr>
        <w:rFonts w:hint="default"/>
        <w:lang w:val="en-US" w:eastAsia="en-US" w:bidi="ar-SA"/>
      </w:rPr>
    </w:lvl>
    <w:lvl w:ilvl="3" w:tplc="C602C31A">
      <w:numFmt w:val="bullet"/>
      <w:lvlText w:val="•"/>
      <w:lvlJc w:val="left"/>
      <w:pPr>
        <w:ind w:left="3670" w:hanging="327"/>
      </w:pPr>
      <w:rPr>
        <w:rFonts w:hint="default"/>
        <w:lang w:val="en-US" w:eastAsia="en-US" w:bidi="ar-SA"/>
      </w:rPr>
    </w:lvl>
    <w:lvl w:ilvl="4" w:tplc="4154AD6C">
      <w:numFmt w:val="bullet"/>
      <w:lvlText w:val="•"/>
      <w:lvlJc w:val="left"/>
      <w:pPr>
        <w:ind w:left="4606" w:hanging="327"/>
      </w:pPr>
      <w:rPr>
        <w:rFonts w:hint="default"/>
        <w:lang w:val="en-US" w:eastAsia="en-US" w:bidi="ar-SA"/>
      </w:rPr>
    </w:lvl>
    <w:lvl w:ilvl="5" w:tplc="A0345A5E">
      <w:numFmt w:val="bullet"/>
      <w:lvlText w:val="•"/>
      <w:lvlJc w:val="left"/>
      <w:pPr>
        <w:ind w:left="5543" w:hanging="327"/>
      </w:pPr>
      <w:rPr>
        <w:rFonts w:hint="default"/>
        <w:lang w:val="en-US" w:eastAsia="en-US" w:bidi="ar-SA"/>
      </w:rPr>
    </w:lvl>
    <w:lvl w:ilvl="6" w:tplc="30687754">
      <w:numFmt w:val="bullet"/>
      <w:lvlText w:val="•"/>
      <w:lvlJc w:val="left"/>
      <w:pPr>
        <w:ind w:left="6480" w:hanging="327"/>
      </w:pPr>
      <w:rPr>
        <w:rFonts w:hint="default"/>
        <w:lang w:val="en-US" w:eastAsia="en-US" w:bidi="ar-SA"/>
      </w:rPr>
    </w:lvl>
    <w:lvl w:ilvl="7" w:tplc="5526F0D2">
      <w:numFmt w:val="bullet"/>
      <w:lvlText w:val="•"/>
      <w:lvlJc w:val="left"/>
      <w:pPr>
        <w:ind w:left="7416" w:hanging="327"/>
      </w:pPr>
      <w:rPr>
        <w:rFonts w:hint="default"/>
        <w:lang w:val="en-US" w:eastAsia="en-US" w:bidi="ar-SA"/>
      </w:rPr>
    </w:lvl>
    <w:lvl w:ilvl="8" w:tplc="43127840">
      <w:numFmt w:val="bullet"/>
      <w:lvlText w:val="•"/>
      <w:lvlJc w:val="left"/>
      <w:pPr>
        <w:ind w:left="8353" w:hanging="327"/>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95"/>
    <w:rsid w:val="00483695"/>
    <w:rsid w:val="0084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8601"/>
  <w15:docId w15:val="{B2858292-962A-45F5-9741-37517D80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
      <w:ind w:left="1451" w:right="1488"/>
      <w:jc w:val="center"/>
      <w:outlineLvl w:val="0"/>
    </w:pPr>
    <w:rPr>
      <w:b/>
      <w:bCs/>
      <w:sz w:val="28"/>
      <w:szCs w:val="28"/>
    </w:rPr>
  </w:style>
  <w:style w:type="paragraph" w:styleId="Heading2">
    <w:name w:val="heading 2"/>
    <w:basedOn w:val="Normal"/>
    <w:uiPriority w:val="1"/>
    <w:qFormat/>
    <w:pPr>
      <w:spacing w:before="93"/>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5"/>
      <w:ind w:left="280" w:right="137" w:hanging="1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BusinessTax@revenue.wi.gov" TargetMode="External"/><Relationship Id="rId5" Type="http://schemas.openxmlformats.org/officeDocument/2006/relationships/hyperlink" Target="mailto:shawkins@omro-w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December 2014 S-240 Wisconsin Temporary Event Operator and Seller Information (fillable)</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2014 S-240 Wisconsin Temporary Event Operator and Seller Information (fillable)</dc:title>
  <dc:creator>IS&amp;E Division</dc:creator>
  <cp:keywords>S240; S 240; Sec. 73.03(38); Wis. Stats., fillable, fill-in, fillin</cp:keywords>
  <cp:lastModifiedBy>Steph Hawkins</cp:lastModifiedBy>
  <cp:revision>2</cp:revision>
  <dcterms:created xsi:type="dcterms:W3CDTF">2020-02-05T16:20:00Z</dcterms:created>
  <dcterms:modified xsi:type="dcterms:W3CDTF">2020-02-05T16:20:00Z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Creator">
    <vt:lpwstr>Adobe InDesign CS6 (Windows)</vt:lpwstr>
  </property>
  <property fmtid="{D5CDD505-2E9C-101B-9397-08002B2CF9AE}" pid="4" name="LastSaved">
    <vt:filetime>2020-02-05T00:00:00Z</vt:filetime>
  </property>
</Properties>
</file>